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F321E0" w:rsidRPr="00F321E0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F321E0" w:rsidRPr="00A74A74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  <w:r w:rsidRPr="00A74A74">
        <w:rPr>
          <w:rFonts w:eastAsiaTheme="minorHAnsi"/>
          <w:szCs w:val="30"/>
          <w:lang w:eastAsia="en-US"/>
        </w:rPr>
        <w:t>Летняя пора - это возможность молодёжи провести время с пользой и реализовать свое право на труд.</w:t>
      </w:r>
    </w:p>
    <w:p w:rsidR="00B15EEB" w:rsidRPr="00A74A74" w:rsidRDefault="00B15EE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Ежегодно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 осуществляетсяформирование студенческих отрядов. </w:t>
      </w:r>
    </w:p>
    <w:p w:rsidR="000D78E2" w:rsidRPr="00A74A74" w:rsidRDefault="00C433B5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Порядок организации деяте</w:t>
      </w:r>
      <w:r w:rsidR="00122451" w:rsidRPr="00A74A74">
        <w:rPr>
          <w:szCs w:val="30"/>
        </w:rPr>
        <w:t>льности студенческих отрядов на </w:t>
      </w:r>
      <w:r w:rsidRPr="00A74A74">
        <w:rPr>
          <w:szCs w:val="30"/>
        </w:rPr>
        <w:t>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(далее - Положение)</w:t>
      </w:r>
      <w:r w:rsidRPr="00A74A74">
        <w:rPr>
          <w:szCs w:val="30"/>
        </w:rPr>
        <w:t>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</w:t>
      </w:r>
      <w:r w:rsidR="00122451" w:rsidRPr="00A74A74">
        <w:rPr>
          <w:szCs w:val="30"/>
        </w:rPr>
        <w:t xml:space="preserve"> труда, пожарной безопасности и </w:t>
      </w:r>
      <w:r w:rsidRPr="00A74A74">
        <w:rPr>
          <w:szCs w:val="30"/>
        </w:rPr>
        <w:t>медико-санитарного обеспечения в студенческом отряде определены Инструкцией о 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 w:rsidRPr="00A74A74">
        <w:rPr>
          <w:szCs w:val="30"/>
        </w:rPr>
        <w:t>Беларусь от 7 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(далее - 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Обращаем внимание, что привлекая к труду несовершеннолетних (лиц, не достигших восемнадцати лет)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Pr="00A74A74">
        <w:rPr>
          <w:szCs w:val="30"/>
        </w:rPr>
        <w:t>установлении перечня легкихвидов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Pr="00A74A74">
        <w:rPr>
          <w:szCs w:val="30"/>
        </w:rPr>
        <w:t xml:space="preserve">четырнадцати до шестнадцати лет», постановления </w:t>
      </w:r>
      <w:r w:rsidRPr="00A74A74">
        <w:rPr>
          <w:szCs w:val="30"/>
        </w:rPr>
        <w:lastRenderedPageBreak/>
        <w:t>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Pr="00A74A74">
        <w:rPr>
          <w:szCs w:val="30"/>
        </w:rPr>
        <w:t>перемещения несовершеннолетними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284B08" w:rsidP="00F60508">
      <w:pPr>
        <w:ind w:firstLine="709"/>
        <w:jc w:val="both"/>
        <w:rPr>
          <w:szCs w:val="30"/>
        </w:rPr>
      </w:pPr>
      <w:r w:rsidRPr="00A74A74">
        <w:rPr>
          <w:szCs w:val="30"/>
        </w:rPr>
        <w:t>Так, с</w:t>
      </w:r>
      <w:r w:rsidR="00394D83" w:rsidRPr="00A74A74">
        <w:rPr>
          <w:szCs w:val="30"/>
        </w:rPr>
        <w:t xml:space="preserve">огласно пункту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</w:p>
    <w:p w:rsidR="00EA20AC" w:rsidRPr="00A74A74" w:rsidRDefault="00EA20A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Подбор видов работ для студенческих отрядов, в состав которых входят студенты, учащиеся учр</w:t>
      </w:r>
      <w:r w:rsidR="00A74A74">
        <w:rPr>
          <w:szCs w:val="30"/>
        </w:rPr>
        <w:t>еждений среднего специального и </w:t>
      </w:r>
      <w:r w:rsidRPr="00A74A74">
        <w:rPr>
          <w:szCs w:val="30"/>
        </w:rPr>
        <w:t xml:space="preserve">профессионально-технического образования, по возможности </w:t>
      </w:r>
      <w:r w:rsidR="00284B08" w:rsidRPr="00A74A74">
        <w:rPr>
          <w:szCs w:val="30"/>
        </w:rPr>
        <w:t>должен осуществля</w:t>
      </w:r>
      <w:r w:rsidRPr="00A74A74">
        <w:rPr>
          <w:szCs w:val="30"/>
        </w:rPr>
        <w:t>т</w:t>
      </w:r>
      <w:r w:rsidR="00284B08" w:rsidRPr="00A74A74">
        <w:rPr>
          <w:szCs w:val="30"/>
        </w:rPr>
        <w:t>ь</w:t>
      </w:r>
      <w:r w:rsidRPr="00A74A74">
        <w:rPr>
          <w:szCs w:val="30"/>
        </w:rPr>
        <w:t>ся с учетом профиля их подготовки.</w:t>
      </w:r>
    </w:p>
    <w:p w:rsidR="00E952E2" w:rsidRPr="00A74A74" w:rsidRDefault="00E952E2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</w:p>
    <w:p w:rsidR="00047A41" w:rsidRPr="00A74A74" w:rsidRDefault="00D91A9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По общему правилу, в соответствии с </w:t>
      </w:r>
      <w:hyperlink r:id="rId7" w:history="1">
        <w:r w:rsidRPr="00A74A74">
          <w:rPr>
            <w:rStyle w:val="ab"/>
            <w:color w:val="auto"/>
            <w:szCs w:val="30"/>
            <w:u w:val="none"/>
          </w:rPr>
          <w:t>пунктом 1 статьи 20</w:t>
        </w:r>
      </w:hyperlink>
      <w:r w:rsidRPr="00A74A74">
        <w:rPr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</w:t>
      </w:r>
      <w:r w:rsidR="00122451" w:rsidRPr="00A74A74">
        <w:rPr>
          <w:szCs w:val="30"/>
        </w:rPr>
        <w:t>ражданские права, создавать для </w:t>
      </w:r>
      <w:r w:rsidRPr="00A74A74">
        <w:rPr>
          <w:szCs w:val="30"/>
        </w:rPr>
        <w:t>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</w:t>
      </w:r>
      <w:r w:rsidR="00EA05CA">
        <w:rPr>
          <w:szCs w:val="30"/>
        </w:rPr>
        <w:t>бо ограничений при </w:t>
      </w:r>
      <w:r w:rsidR="00122451" w:rsidRPr="00A74A74">
        <w:rPr>
          <w:szCs w:val="30"/>
        </w:rPr>
        <w:t>условии, что </w:t>
      </w:r>
      <w:r w:rsidRPr="00A74A74">
        <w:rPr>
          <w:szCs w:val="30"/>
        </w:rPr>
        <w:t xml:space="preserve">оно не является недееспособным.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Pr="00A74A74">
        <w:rPr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Сделка же, совершенная несовершеннолетним, не достигшим </w:t>
      </w:r>
      <w:r w:rsidR="00AD0A1E" w:rsidRPr="00A74A74">
        <w:rPr>
          <w:szCs w:val="30"/>
        </w:rPr>
        <w:t>четырнадца</w:t>
      </w:r>
      <w:r w:rsidRPr="00A74A74">
        <w:rPr>
          <w:szCs w:val="30"/>
        </w:rPr>
        <w:t>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В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D91A97" w:rsidP="00674B3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Pr="00A74A74">
        <w:rPr>
          <w:szCs w:val="30"/>
          <w:u w:val="single"/>
        </w:rPr>
        <w:t xml:space="preserve">заключать с каждым из них </w:t>
      </w:r>
      <w:r w:rsidRPr="00A74A74">
        <w:rPr>
          <w:b/>
          <w:szCs w:val="30"/>
          <w:u w:val="single"/>
        </w:rPr>
        <w:t>трудовой договор</w:t>
      </w:r>
      <w:r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Pr="00A74A74">
        <w:rPr>
          <w:szCs w:val="30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В 202</w:t>
      </w:r>
      <w:r w:rsidR="00674B3C" w:rsidRPr="00A74A74">
        <w:rPr>
          <w:szCs w:val="30"/>
        </w:rPr>
        <w:t>2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674B3C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необеспечение участников студенческих отрядов средствами индивидуальной</w:t>
      </w:r>
      <w:r w:rsidR="00351E47">
        <w:rPr>
          <w:szCs w:val="30"/>
        </w:rPr>
        <w:t xml:space="preserve"> защиты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нарушение порядка проведения обучения, инструктажа</w:t>
      </w:r>
      <w:r w:rsidR="00122451" w:rsidRPr="00A74A74">
        <w:rPr>
          <w:szCs w:val="30"/>
        </w:rPr>
        <w:t>, стажировки и </w:t>
      </w:r>
      <w:r w:rsidRPr="00A74A74">
        <w:rPr>
          <w:szCs w:val="30"/>
        </w:rPr>
        <w:t>проверки знани</w:t>
      </w:r>
      <w:r w:rsidR="00351E47">
        <w:rPr>
          <w:szCs w:val="30"/>
        </w:rPr>
        <w:t>й по вопросам охраны труда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неудовлетворительна</w:t>
      </w:r>
      <w:r w:rsidR="00351E47">
        <w:rPr>
          <w:szCs w:val="30"/>
        </w:rPr>
        <w:t>я организация рабочих мест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заключение с участниками студенческих отрядов гражданско-правовых договоров</w:t>
      </w:r>
      <w:r w:rsidR="00634E80" w:rsidRPr="00A74A74">
        <w:rPr>
          <w:szCs w:val="30"/>
        </w:rPr>
        <w:t xml:space="preserve"> с нарушением требований Указа Президента Республики Белар</w:t>
      </w:r>
      <w:r w:rsidR="00351E47">
        <w:rPr>
          <w:szCs w:val="30"/>
        </w:rPr>
        <w:t>усь от 6 июля 2005 г. № 314</w:t>
      </w:r>
      <w:r w:rsidR="00634E80" w:rsidRPr="00A74A74">
        <w:rPr>
          <w:szCs w:val="30"/>
        </w:rPr>
        <w:t>;</w:t>
      </w:r>
    </w:p>
    <w:p w:rsidR="00FE6158" w:rsidRPr="00A74A74" w:rsidRDefault="00FE6158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нарушения организации проведения обязат</w:t>
      </w:r>
      <w:r w:rsidR="00351E47">
        <w:rPr>
          <w:szCs w:val="30"/>
        </w:rPr>
        <w:t>ельных медицинских осмотров</w:t>
      </w:r>
      <w:r w:rsidRPr="00A74A74">
        <w:rPr>
          <w:szCs w:val="30"/>
        </w:rPr>
        <w:t>.</w:t>
      </w:r>
    </w:p>
    <w:p w:rsidR="00394D83" w:rsidRPr="00A74A74" w:rsidRDefault="00FE6158" w:rsidP="00394D83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7B4EFB" w:rsidP="00394D83">
      <w:pPr>
        <w:ind w:firstLine="709"/>
        <w:jc w:val="both"/>
        <w:rPr>
          <w:szCs w:val="30"/>
        </w:rPr>
      </w:pPr>
      <w:r w:rsidRPr="00A74A74">
        <w:rPr>
          <w:szCs w:val="30"/>
        </w:rPr>
        <w:t>Учитывая изложенное, в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Pr="00A74A74">
        <w:rPr>
          <w:szCs w:val="30"/>
        </w:rPr>
        <w:t>выполнении ими работ, республиканским органам государственного управления, иным государственным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Pr="00A74A74">
        <w:rPr>
          <w:szCs w:val="30"/>
        </w:rPr>
        <w:t>Минскому горисполкому, ОО «БРСМ» предлагается</w:t>
      </w:r>
      <w:bookmarkStart w:id="0" w:name="_GoBack"/>
      <w:bookmarkEnd w:id="0"/>
      <w:r w:rsidRPr="00A74A74">
        <w:rPr>
          <w:szCs w:val="30"/>
        </w:rPr>
        <w:t>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FE" w:rsidRDefault="00D22DFE" w:rsidP="001F3533">
      <w:r>
        <w:separator/>
      </w:r>
    </w:p>
  </w:endnote>
  <w:endnote w:type="continuationSeparator" w:id="1">
    <w:p w:rsidR="00D22DFE" w:rsidRDefault="00D22DFE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FE" w:rsidRDefault="00D22DFE" w:rsidP="001F3533">
      <w:r>
        <w:separator/>
      </w:r>
    </w:p>
  </w:footnote>
  <w:footnote w:type="continuationSeparator" w:id="1">
    <w:p w:rsidR="00D22DFE" w:rsidRDefault="00D22DFE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A93577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4D3F7E">
          <w:rPr>
            <w:noProof/>
          </w:rPr>
          <w:t>4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3F7E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3577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2DFE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DF7896"/>
    <w:rsid w:val="00E00031"/>
    <w:rsid w:val="00E015D3"/>
    <w:rsid w:val="00E10591"/>
    <w:rsid w:val="00E130FD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83E47"/>
    <w:rsid w:val="00E83FC0"/>
    <w:rsid w:val="00E84944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F31A6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rsid w:val="00A93577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3577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93577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A93577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C348-7507-4DB5-92D6-90FCE97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user2</cp:lastModifiedBy>
  <cp:revision>2</cp:revision>
  <cp:lastPrinted>2023-05-22T09:08:00Z</cp:lastPrinted>
  <dcterms:created xsi:type="dcterms:W3CDTF">2023-06-21T12:46:00Z</dcterms:created>
  <dcterms:modified xsi:type="dcterms:W3CDTF">2023-06-21T12:46:00Z</dcterms:modified>
</cp:coreProperties>
</file>