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43C8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298C8801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C380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0D4DB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6893D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1E39C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51041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140EA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15CD177C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</w:tblGrid>
      <w:tr w14:paraId="2BF4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50" w:type="dxa"/>
          </w:tcPr>
          <w:p w14:paraId="1C4A34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</w:t>
            </w:r>
          </w:p>
        </w:tc>
      </w:tr>
    </w:tbl>
    <w:p w14:paraId="7CEB0248"/>
    <w:p w14:paraId="1AEC4C71"/>
    <w:p w14:paraId="0C1A4957">
      <w:pPr>
        <w:jc w:val="center"/>
      </w:pPr>
      <w:r>
        <w:t>ЗАЯВЛЕНИЕ</w:t>
      </w:r>
    </w:p>
    <w:p w14:paraId="145BF57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принятии решения о предоставлении жилого помещения государственного жилищного фонда меньшего размера взамен занимаемого</w:t>
      </w:r>
    </w:p>
    <w:p w14:paraId="161A9EA2"/>
    <w:p w14:paraId="3AE55503">
      <w:pPr>
        <w:jc w:val="both"/>
      </w:pPr>
      <w:r>
        <w:tab/>
      </w:r>
      <w:r>
        <w:t>Прошу принять решение о предоставлении жилого помещения государственного жилищного фонда меньшего размера взамен занимаемого мною жилого помещения, расположенного по адресу: _______________________________________________________________</w:t>
      </w:r>
    </w:p>
    <w:p w14:paraId="3D4399A0">
      <w:pPr>
        <w:jc w:val="both"/>
      </w:pPr>
      <w:r>
        <w:t>_______________________________________________________________.</w:t>
      </w:r>
    </w:p>
    <w:p w14:paraId="24889CF3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0663130B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3031B4CB">
      <w:pPr>
        <w:pStyle w:val="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53E53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Письменное согласие совершеннолетних членов семьи нанимателя, а также иных граждан, за которыми в соответствии с законодательством сохраняется равное с нанимателем право владения и пользования жилым помещением</w:t>
      </w:r>
    </w:p>
    <w:p w14:paraId="13F01B8C">
      <w:pPr>
        <w:jc w:val="both"/>
        <w:rPr>
          <w:rFonts w:eastAsia="Calibri"/>
          <w:sz w:val="29"/>
          <w:szCs w:val="29"/>
          <w:lang w:eastAsia="en-US"/>
        </w:rPr>
      </w:pPr>
      <w:r>
        <w:rPr>
          <w:rFonts w:eastAsia="Calibri"/>
          <w:sz w:val="29"/>
          <w:szCs w:val="29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AD9A0">
      <w:pPr>
        <w:jc w:val="both"/>
        <w:rPr>
          <w:rFonts w:eastAsia="Calibri"/>
          <w:lang w:eastAsia="en-US"/>
        </w:rPr>
      </w:pPr>
    </w:p>
    <w:p w14:paraId="4385A92D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758EC64E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79B163E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Перечень прилагаемых документов:</w:t>
      </w:r>
    </w:p>
    <w:p w14:paraId="636BE817">
      <w:pPr>
        <w:numPr>
          <w:ilvl w:val="0"/>
          <w:numId w:val="1"/>
        </w:numPr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14:paraId="716221AC">
      <w:pPr>
        <w:numPr>
          <w:ilvl w:val="0"/>
          <w:numId w:val="1"/>
        </w:numPr>
        <w:ind w:left="36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свидетельства о рождении несовершеннолетних детей – для лиц, имеющих несовершеннолетних детей.</w:t>
      </w:r>
    </w:p>
    <w:p w14:paraId="3BDF5BC7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14:paraId="62FF4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549558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tbl>
      <w:tblPr>
        <w:tblStyle w:val="3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5105"/>
      </w:tblGrid>
      <w:tr w14:paraId="0C9CC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5" w:type="dxa"/>
          </w:tcPr>
          <w:p w14:paraId="013A052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14:paraId="508C332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3C795E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Жлобинский районный</w:t>
      </w:r>
    </w:p>
    <w:p w14:paraId="46A7F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исполнительный комитет</w:t>
      </w:r>
    </w:p>
    <w:p w14:paraId="5E21D13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Иванова Ивана Ивановича</w:t>
      </w:r>
    </w:p>
    <w:p w14:paraId="1B94DC0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</w:t>
      </w:r>
      <w:r>
        <w:rPr>
          <w:color w:val="333333"/>
          <w:sz w:val="18"/>
          <w:szCs w:val="18"/>
        </w:rPr>
        <w:t>фамилия, собственное имя, отчество (если такое имеется)</w:t>
      </w:r>
    </w:p>
    <w:p w14:paraId="4AC1A7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место жительства (место пребывания):</w:t>
      </w:r>
    </w:p>
    <w:p w14:paraId="18C9CF3D">
      <w:pPr>
        <w:rPr>
          <w:b/>
          <w:i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г. Жлобин, м-н 2, д. 1, кв. 1</w:t>
      </w:r>
    </w:p>
    <w:p w14:paraId="016ED6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44896CBE">
      <w:pPr>
        <w:rPr>
          <w:sz w:val="28"/>
          <w:szCs w:val="28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</w:tblGrid>
      <w:tr w14:paraId="5436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6" w:type="dxa"/>
          </w:tcPr>
          <w:p w14:paraId="72F478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1.1.20</w:t>
            </w:r>
          </w:p>
        </w:tc>
      </w:tr>
    </w:tbl>
    <w:p w14:paraId="4F6D171A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D301B8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принятии решения о предоставлении жилого помещения государственного жилищного фонда меньшего размера взамен занимаемого</w:t>
      </w:r>
    </w:p>
    <w:p w14:paraId="737C34C4"/>
    <w:p w14:paraId="2E6810D8"/>
    <w:p w14:paraId="4A868305">
      <w:pPr>
        <w:jc w:val="both"/>
      </w:pPr>
      <w:r>
        <w:tab/>
      </w:r>
      <w:r>
        <w:t>Прошу принять решение о предоставлении жилого помещения государственного жилищного фонда меньшего размера взамен занимаемого мною жилого помещения, расположенного по адресу: _</w:t>
      </w:r>
      <w:r>
        <w:rPr>
          <w:b/>
          <w:i/>
          <w:sz w:val="28"/>
          <w:szCs w:val="28"/>
          <w:u w:val="single"/>
        </w:rPr>
        <w:t xml:space="preserve"> г. Жлобин, м-н 18, д. 12, кв. 33</w:t>
      </w:r>
      <w:r>
        <w:t>.</w:t>
      </w:r>
    </w:p>
    <w:p w14:paraId="5CBEB257">
      <w:pPr>
        <w:jc w:val="both"/>
      </w:pPr>
    </w:p>
    <w:p w14:paraId="7CF01059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7D638158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68983D79">
      <w:pPr>
        <w:pStyle w:val="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C5B9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Я, Иванова Нина Петровна, даю согласие на предоставлении жилого помещения государственного жилищного фонда меньшего размера взамен занимаемого расположенного по адресу: г.Жлобин, м-н 18, д.12, кв.33.</w:t>
      </w:r>
    </w:p>
    <w:p w14:paraId="1791FB64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1501C8BC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58ABAFF1">
      <w:pPr>
        <w:jc w:val="both"/>
        <w:rPr>
          <w:rFonts w:eastAsia="Calibri"/>
          <w:szCs w:val="22"/>
          <w:lang w:eastAsia="en-US"/>
        </w:rPr>
      </w:pPr>
    </w:p>
    <w:p w14:paraId="632A343C">
      <w:pPr>
        <w:ind w:firstLine="709"/>
      </w:pPr>
    </w:p>
    <w:p w14:paraId="2B2E3F5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Перечень прилагаемых документов:</w:t>
      </w:r>
    </w:p>
    <w:p w14:paraId="709E9778">
      <w:pPr>
        <w:pStyle w:val="6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14:paraId="3D7097D0">
      <w:pPr>
        <w:numPr>
          <w:ilvl w:val="0"/>
          <w:numId w:val="1"/>
        </w:numPr>
        <w:ind w:left="0"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свидетельства о рождении несовершеннолетних детей – для лиц, имеющих несовершеннолетних детей.</w:t>
      </w:r>
    </w:p>
    <w:p w14:paraId="30C646DB">
      <w:pPr>
        <w:ind w:firstLine="708"/>
        <w:jc w:val="both"/>
        <w:rPr>
          <w:sz w:val="28"/>
          <w:szCs w:val="28"/>
        </w:rPr>
      </w:pPr>
    </w:p>
    <w:p w14:paraId="3498F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772D6941">
      <w:pPr>
        <w:pStyle w:val="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68AC0479">
      <w:pPr>
        <w:rPr>
          <w:sz w:val="28"/>
          <w:szCs w:val="28"/>
        </w:rPr>
      </w:pPr>
    </w:p>
    <w:p w14:paraId="7CFAD41E">
      <w:pPr>
        <w:rPr>
          <w:sz w:val="28"/>
          <w:szCs w:val="28"/>
        </w:rPr>
      </w:pPr>
    </w:p>
    <w:p w14:paraId="2D7914D0">
      <w:pPr>
        <w:ind w:firstLine="708"/>
        <w:rPr>
          <w:sz w:val="18"/>
          <w:szCs w:val="18"/>
        </w:rPr>
      </w:pPr>
    </w:p>
    <w:p w14:paraId="026EBD25">
      <w:pPr>
        <w:pStyle w:val="5"/>
      </w:pPr>
    </w:p>
    <w:p w14:paraId="4CEFB071"/>
    <w:sectPr>
      <w:pgSz w:w="11906" w:h="16838"/>
      <w:pgMar w:top="1135" w:right="566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586C24"/>
    <w:multiLevelType w:val="multilevel"/>
    <w:tmpl w:val="4D586C24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E84487"/>
    <w:multiLevelType w:val="multilevel"/>
    <w:tmpl w:val="4FE84487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17"/>
    <w:rsid w:val="000B0517"/>
    <w:rsid w:val="00100014"/>
    <w:rsid w:val="001570A2"/>
    <w:rsid w:val="00500092"/>
    <w:rsid w:val="00666F67"/>
    <w:rsid w:val="00966877"/>
    <w:rsid w:val="00B135C3"/>
    <w:rsid w:val="00C545A1"/>
    <w:rsid w:val="51E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3235</Characters>
  <Lines>26</Lines>
  <Paragraphs>7</Paragraphs>
  <TotalTime>15</TotalTime>
  <ScaleCrop>false</ScaleCrop>
  <LinksUpToDate>false</LinksUpToDate>
  <CharactersWithSpaces>3795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2024-05-30T12:50:00Z</dcterms:created>
  <dc:creator>k106s</dc:creator>
  <cp:lastModifiedBy>k106s</cp:lastModifiedBy>
  <dcterms:modified xsi:type="dcterms:W3CDTF">2025-05-12T10:01:06Z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058A1C62883D480F9F23B7CE070CF720_12</vt:lpwstr>
  </property>
</Properties>
</file>