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A74E5F" w:rsidRPr="00E5500B" w:rsidTr="00772038">
        <w:tc>
          <w:tcPr>
            <w:tcW w:w="4644" w:type="dxa"/>
            <w:shd w:val="clear" w:color="auto" w:fill="auto"/>
          </w:tcPr>
          <w:p w:rsidR="00A74E5F" w:rsidRDefault="00A74E5F" w:rsidP="00772038">
            <w:pPr>
              <w:rPr>
                <w:sz w:val="28"/>
                <w:szCs w:val="28"/>
              </w:rPr>
            </w:pPr>
          </w:p>
          <w:p w:rsidR="00A74E5F" w:rsidRDefault="00A74E5F" w:rsidP="00772038">
            <w:pPr>
              <w:rPr>
                <w:sz w:val="28"/>
                <w:szCs w:val="28"/>
              </w:rPr>
            </w:pPr>
          </w:p>
          <w:p w:rsidR="00A74E5F" w:rsidRPr="00E5500B" w:rsidRDefault="00A74E5F" w:rsidP="00772038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770296" w:rsidRPr="00770296" w:rsidRDefault="00770296" w:rsidP="00770296">
            <w:pPr>
              <w:rPr>
                <w:sz w:val="28"/>
                <w:szCs w:val="28"/>
              </w:rPr>
            </w:pPr>
            <w:proofErr w:type="spellStart"/>
            <w:r w:rsidRPr="00770296">
              <w:rPr>
                <w:sz w:val="28"/>
                <w:szCs w:val="28"/>
              </w:rPr>
              <w:t>Жлобинский</w:t>
            </w:r>
            <w:proofErr w:type="spellEnd"/>
            <w:r w:rsidRPr="00770296">
              <w:rPr>
                <w:sz w:val="28"/>
                <w:szCs w:val="28"/>
              </w:rPr>
              <w:t xml:space="preserve"> районный </w:t>
            </w:r>
          </w:p>
          <w:p w:rsidR="00770296" w:rsidRPr="00770296" w:rsidRDefault="00770296" w:rsidP="00770296">
            <w:pPr>
              <w:rPr>
                <w:sz w:val="28"/>
                <w:szCs w:val="28"/>
              </w:rPr>
            </w:pPr>
            <w:r w:rsidRPr="00770296">
              <w:rPr>
                <w:sz w:val="28"/>
                <w:szCs w:val="28"/>
              </w:rPr>
              <w:t>исполнительный комитет</w:t>
            </w:r>
          </w:p>
          <w:p w:rsidR="00770296" w:rsidRPr="00770296" w:rsidRDefault="00770296" w:rsidP="00770296">
            <w:pPr>
              <w:rPr>
                <w:sz w:val="24"/>
                <w:szCs w:val="24"/>
              </w:rPr>
            </w:pPr>
            <w:r w:rsidRPr="00770296">
              <w:rPr>
                <w:sz w:val="24"/>
                <w:szCs w:val="24"/>
              </w:rPr>
              <w:t>________________________________________</w:t>
            </w:r>
          </w:p>
          <w:p w:rsidR="00770296" w:rsidRPr="00770296" w:rsidRDefault="00770296" w:rsidP="00770296">
            <w:pPr>
              <w:jc w:val="center"/>
              <w:rPr>
                <w:sz w:val="20"/>
                <w:szCs w:val="20"/>
              </w:rPr>
            </w:pPr>
            <w:r w:rsidRPr="00770296">
              <w:rPr>
                <w:sz w:val="20"/>
                <w:szCs w:val="20"/>
              </w:rPr>
              <w:t>(</w:t>
            </w:r>
            <w:r w:rsidRPr="00770296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770296">
              <w:rPr>
                <w:sz w:val="20"/>
                <w:szCs w:val="20"/>
              </w:rPr>
              <w:t>)</w:t>
            </w:r>
          </w:p>
          <w:p w:rsidR="00770296" w:rsidRPr="00770296" w:rsidRDefault="00770296" w:rsidP="00770296">
            <w:pPr>
              <w:rPr>
                <w:sz w:val="24"/>
                <w:szCs w:val="24"/>
              </w:rPr>
            </w:pPr>
            <w:r w:rsidRPr="00770296">
              <w:rPr>
                <w:sz w:val="24"/>
                <w:szCs w:val="24"/>
              </w:rPr>
              <w:t>________________________________________,</w:t>
            </w:r>
            <w:r w:rsidRPr="00770296"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:rsidR="00770296" w:rsidRDefault="00770296" w:rsidP="00770296">
            <w:pPr>
              <w:rPr>
                <w:sz w:val="28"/>
                <w:szCs w:val="28"/>
              </w:rPr>
            </w:pPr>
            <w:r w:rsidRPr="00770296">
              <w:rPr>
                <w:sz w:val="28"/>
                <w:szCs w:val="28"/>
              </w:rPr>
              <w:t>__________________________________</w:t>
            </w:r>
          </w:p>
          <w:p w:rsidR="00770296" w:rsidRPr="00E5500B" w:rsidRDefault="00770296" w:rsidP="00770296">
            <w:pPr>
              <w:rPr>
                <w:sz w:val="28"/>
                <w:szCs w:val="28"/>
              </w:rPr>
            </w:pPr>
            <w:r w:rsidRPr="00B97B82">
              <w:rPr>
                <w:rFonts w:eastAsia="Calibri"/>
                <w:color w:val="333333"/>
                <w:sz w:val="28"/>
                <w:szCs w:val="28"/>
                <w:lang w:eastAsia="en-US"/>
              </w:rPr>
              <w:t xml:space="preserve">идентификационный номер (при его </w:t>
            </w:r>
            <w:proofErr w:type="gramStart"/>
            <w:r w:rsidRPr="00B97B82">
              <w:rPr>
                <w:rFonts w:eastAsia="Calibri"/>
                <w:color w:val="333333"/>
                <w:sz w:val="28"/>
                <w:szCs w:val="28"/>
                <w:lang w:eastAsia="en-US"/>
              </w:rPr>
              <w:t>наличии)</w:t>
            </w:r>
            <w:r w:rsidRPr="00B97B82">
              <w:rPr>
                <w:rFonts w:eastAsia="Calibri"/>
                <w:color w:val="333333"/>
                <w:sz w:val="28"/>
                <w:szCs w:val="28"/>
                <w:vertAlign w:val="superscript"/>
                <w:lang w:eastAsia="en-US"/>
              </w:rPr>
              <w:t>*</w:t>
            </w:r>
            <w:proofErr w:type="gramEnd"/>
          </w:p>
          <w:p w:rsidR="00A74E5F" w:rsidRPr="00E5500B" w:rsidRDefault="006D0954" w:rsidP="00770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</w:tc>
      </w:tr>
      <w:tr w:rsidR="00A74E5F" w:rsidRPr="00E5500B" w:rsidTr="00772038">
        <w:tc>
          <w:tcPr>
            <w:tcW w:w="4644" w:type="dxa"/>
            <w:shd w:val="clear" w:color="auto" w:fill="auto"/>
          </w:tcPr>
          <w:p w:rsidR="00A74E5F" w:rsidRPr="00E5500B" w:rsidRDefault="00A74E5F" w:rsidP="00772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5103" w:type="dxa"/>
            <w:shd w:val="clear" w:color="auto" w:fill="auto"/>
          </w:tcPr>
          <w:p w:rsidR="00A74E5F" w:rsidRDefault="00A74E5F" w:rsidP="00772038">
            <w:pPr>
              <w:rPr>
                <w:sz w:val="28"/>
                <w:szCs w:val="28"/>
              </w:rPr>
            </w:pPr>
          </w:p>
        </w:tc>
      </w:tr>
    </w:tbl>
    <w:p w:rsidR="00A74E5F" w:rsidRPr="00267260" w:rsidRDefault="00A74E5F" w:rsidP="00A74E5F">
      <w:pPr>
        <w:rPr>
          <w:vanish/>
        </w:rPr>
      </w:pPr>
    </w:p>
    <w:tbl>
      <w:tblPr>
        <w:tblpPr w:leftFromText="180" w:rightFromText="180" w:vertAnchor="text" w:horzAnchor="margin" w:tblpXSpec="right" w:tblpY="-356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A74E5F" w:rsidRPr="00267260" w:rsidTr="00772038">
        <w:trPr>
          <w:trHeight w:val="257"/>
        </w:trPr>
        <w:tc>
          <w:tcPr>
            <w:tcW w:w="1134" w:type="dxa"/>
            <w:shd w:val="clear" w:color="auto" w:fill="auto"/>
          </w:tcPr>
          <w:p w:rsidR="00A74E5F" w:rsidRPr="00267260" w:rsidRDefault="00311851" w:rsidP="00311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18.25.1</w:t>
            </w:r>
          </w:p>
        </w:tc>
      </w:tr>
    </w:tbl>
    <w:p w:rsidR="00770296" w:rsidRDefault="00770296" w:rsidP="00770296">
      <w:pPr>
        <w:jc w:val="center"/>
        <w:rPr>
          <w:sz w:val="28"/>
          <w:szCs w:val="28"/>
        </w:rPr>
      </w:pPr>
      <w:r w:rsidRPr="00E5500B">
        <w:rPr>
          <w:sz w:val="28"/>
          <w:szCs w:val="28"/>
        </w:rPr>
        <w:t>ЗАЯВЛЕНИЕ</w:t>
      </w:r>
    </w:p>
    <w:p w:rsidR="00770296" w:rsidRPr="00770296" w:rsidRDefault="00770296" w:rsidP="00770296">
      <w:pPr>
        <w:jc w:val="center"/>
        <w:rPr>
          <w:color w:val="000000"/>
          <w:sz w:val="18"/>
          <w:szCs w:val="18"/>
          <w:shd w:val="clear" w:color="auto" w:fill="FFFFFF"/>
        </w:rPr>
      </w:pPr>
      <w:r w:rsidRPr="00770296">
        <w:rPr>
          <w:color w:val="000000"/>
          <w:sz w:val="18"/>
          <w:szCs w:val="18"/>
          <w:shd w:val="clear" w:color="auto" w:fill="FFFFFF"/>
        </w:rPr>
        <w:t xml:space="preserve">о выдаче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</w:t>
      </w:r>
    </w:p>
    <w:p w:rsidR="00770296" w:rsidRPr="00770296" w:rsidRDefault="00770296" w:rsidP="00770296">
      <w:pPr>
        <w:jc w:val="center"/>
        <w:rPr>
          <w:color w:val="000000"/>
          <w:sz w:val="18"/>
          <w:szCs w:val="18"/>
          <w:shd w:val="clear" w:color="auto" w:fill="FFFFFF"/>
        </w:rPr>
      </w:pPr>
      <w:r w:rsidRPr="00770296">
        <w:rPr>
          <w:color w:val="000000"/>
          <w:sz w:val="18"/>
          <w:szCs w:val="18"/>
          <w:shd w:val="clear" w:color="auto" w:fill="FFFFFF"/>
        </w:rPr>
        <w:t xml:space="preserve">не содержащих сведений, относящихся к личной тайне граждан),  </w:t>
      </w:r>
    </w:p>
    <w:p w:rsidR="00770296" w:rsidRPr="00770296" w:rsidRDefault="00770296" w:rsidP="00770296">
      <w:pPr>
        <w:jc w:val="center"/>
        <w:rPr>
          <w:color w:val="000000"/>
          <w:sz w:val="18"/>
          <w:szCs w:val="18"/>
          <w:shd w:val="clear" w:color="auto" w:fill="FFFFFF"/>
        </w:rPr>
      </w:pPr>
      <w:r w:rsidRPr="00770296">
        <w:rPr>
          <w:color w:val="000000"/>
          <w:sz w:val="18"/>
          <w:szCs w:val="18"/>
          <w:shd w:val="clear" w:color="auto" w:fill="FFFFFF"/>
        </w:rPr>
        <w:t xml:space="preserve"> касающимся имущественных и наследственных прав граждан</w:t>
      </w:r>
    </w:p>
    <w:p w:rsidR="00770296" w:rsidRDefault="00770296" w:rsidP="00770296">
      <w:pPr>
        <w:jc w:val="center"/>
        <w:rPr>
          <w:sz w:val="28"/>
          <w:szCs w:val="28"/>
        </w:rPr>
      </w:pPr>
    </w:p>
    <w:p w:rsidR="00A74E5F" w:rsidRDefault="00A74E5F" w:rsidP="00A74E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выдать</w:t>
      </w:r>
      <w:r w:rsidRPr="00A74E5F">
        <w:rPr>
          <w:sz w:val="28"/>
          <w:szCs w:val="28"/>
        </w:rPr>
        <w:t xml:space="preserve"> архивн</w:t>
      </w:r>
      <w:r>
        <w:rPr>
          <w:sz w:val="28"/>
          <w:szCs w:val="28"/>
        </w:rPr>
        <w:t>ую</w:t>
      </w:r>
      <w:r w:rsidRPr="00A74E5F">
        <w:rPr>
          <w:sz w:val="28"/>
          <w:szCs w:val="28"/>
        </w:rPr>
        <w:t xml:space="preserve"> справк</w:t>
      </w:r>
      <w:r>
        <w:rPr>
          <w:sz w:val="28"/>
          <w:szCs w:val="28"/>
        </w:rPr>
        <w:t>у</w:t>
      </w:r>
      <w:r w:rsidRPr="00A74E5F">
        <w:rPr>
          <w:sz w:val="28"/>
          <w:szCs w:val="28"/>
        </w:rPr>
        <w:t xml:space="preserve"> (архивн</w:t>
      </w:r>
      <w:r>
        <w:rPr>
          <w:sz w:val="28"/>
          <w:szCs w:val="28"/>
        </w:rPr>
        <w:t>ую копию,</w:t>
      </w:r>
      <w:r w:rsidRPr="00A74E5F">
        <w:rPr>
          <w:sz w:val="28"/>
          <w:szCs w:val="28"/>
        </w:rPr>
        <w:t xml:space="preserve"> архивн</w:t>
      </w:r>
      <w:r>
        <w:rPr>
          <w:sz w:val="28"/>
          <w:szCs w:val="28"/>
        </w:rPr>
        <w:t>ую</w:t>
      </w:r>
      <w:r w:rsidRPr="00A74E5F">
        <w:rPr>
          <w:sz w:val="28"/>
          <w:szCs w:val="28"/>
        </w:rPr>
        <w:t xml:space="preserve"> выписк</w:t>
      </w:r>
      <w:r>
        <w:rPr>
          <w:sz w:val="28"/>
          <w:szCs w:val="28"/>
        </w:rPr>
        <w:t>у</w:t>
      </w:r>
      <w:r w:rsidRPr="00A74E5F">
        <w:rPr>
          <w:sz w:val="28"/>
          <w:szCs w:val="28"/>
        </w:rPr>
        <w:t>, информационно</w:t>
      </w:r>
      <w:r>
        <w:rPr>
          <w:sz w:val="28"/>
          <w:szCs w:val="28"/>
        </w:rPr>
        <w:t>е</w:t>
      </w:r>
      <w:r w:rsidRPr="00A74E5F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о</w:t>
      </w:r>
      <w:r w:rsidRPr="00A74E5F">
        <w:rPr>
          <w:sz w:val="28"/>
          <w:szCs w:val="28"/>
        </w:rPr>
        <w:t>) по запросам социально-правового характера (составляется на основе архивных документов, не содержащих сведений, относящих</w:t>
      </w:r>
      <w:r>
        <w:rPr>
          <w:sz w:val="28"/>
          <w:szCs w:val="28"/>
        </w:rPr>
        <w:t>ся к личной тайне граждан), касающихся</w:t>
      </w:r>
      <w:r w:rsidRPr="00A74E5F">
        <w:rPr>
          <w:sz w:val="28"/>
          <w:szCs w:val="28"/>
        </w:rPr>
        <w:t xml:space="preserve"> имущественных и наследственных прав граждан</w:t>
      </w:r>
      <w:r>
        <w:rPr>
          <w:sz w:val="28"/>
          <w:szCs w:val="28"/>
        </w:rPr>
        <w:t>.</w:t>
      </w:r>
    </w:p>
    <w:p w:rsidR="00770296" w:rsidRDefault="00770296" w:rsidP="00770296">
      <w:pPr>
        <w:ind w:firstLine="708"/>
        <w:jc w:val="both"/>
        <w:rPr>
          <w:sz w:val="28"/>
          <w:szCs w:val="28"/>
        </w:rPr>
      </w:pPr>
    </w:p>
    <w:p w:rsidR="00770296" w:rsidRPr="00770296" w:rsidRDefault="00770296" w:rsidP="00770296">
      <w:pPr>
        <w:ind w:firstLine="708"/>
        <w:jc w:val="both"/>
        <w:rPr>
          <w:sz w:val="28"/>
          <w:szCs w:val="28"/>
        </w:rPr>
      </w:pPr>
      <w:r w:rsidRPr="00770296">
        <w:rPr>
          <w:sz w:val="28"/>
          <w:szCs w:val="28"/>
        </w:rPr>
        <w:t>сведения о внесении платы, взимаемой при осуществлении административной процедуры, с указанием учетного номера операции (транзакции) в платежной системе в едином расчетном и информационном пространстве или реквизитов документа о плате за услуги (работы), оказываемые (выполняемые) уполномоченным органом при осуществлении административной процедуры</w:t>
      </w:r>
    </w:p>
    <w:p w:rsidR="00A74E5F" w:rsidRDefault="00770296" w:rsidP="00770296">
      <w:pPr>
        <w:ind w:firstLine="708"/>
        <w:jc w:val="both"/>
        <w:rPr>
          <w:sz w:val="28"/>
          <w:szCs w:val="28"/>
        </w:rPr>
      </w:pPr>
      <w:r w:rsidRPr="00770296">
        <w:rPr>
          <w:sz w:val="28"/>
          <w:szCs w:val="28"/>
        </w:rPr>
        <w:t>_____________________________________________________</w:t>
      </w:r>
    </w:p>
    <w:p w:rsidR="00017E78" w:rsidRDefault="00017E78"/>
    <w:p w:rsidR="00770296" w:rsidRPr="00770296" w:rsidRDefault="00770296" w:rsidP="0077029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770296">
        <w:rPr>
          <w:rFonts w:eastAsia="Calibri"/>
          <w:sz w:val="28"/>
          <w:szCs w:val="28"/>
          <w:lang w:eastAsia="en-US"/>
        </w:rPr>
        <w:t>Перечень прилагаемых документов:</w:t>
      </w:r>
    </w:p>
    <w:p w:rsidR="00770296" w:rsidRPr="00770296" w:rsidRDefault="00770296" w:rsidP="00770296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770296">
        <w:rPr>
          <w:rFonts w:eastAsia="Calibri"/>
          <w:sz w:val="28"/>
          <w:szCs w:val="28"/>
          <w:lang w:eastAsia="en-US"/>
        </w:rPr>
        <w:t>документ, подтверждающий внесение платы.</w:t>
      </w:r>
    </w:p>
    <w:p w:rsidR="00770296" w:rsidRPr="00770296" w:rsidRDefault="00770296" w:rsidP="00770296">
      <w:pPr>
        <w:jc w:val="both"/>
        <w:rPr>
          <w:sz w:val="28"/>
          <w:szCs w:val="28"/>
        </w:rPr>
      </w:pPr>
    </w:p>
    <w:p w:rsidR="00770296" w:rsidRPr="00770296" w:rsidRDefault="00770296" w:rsidP="00770296">
      <w:pPr>
        <w:jc w:val="both"/>
        <w:rPr>
          <w:sz w:val="28"/>
          <w:szCs w:val="28"/>
        </w:rPr>
      </w:pPr>
      <w:proofErr w:type="gramStart"/>
      <w:r w:rsidRPr="00770296">
        <w:rPr>
          <w:sz w:val="28"/>
          <w:szCs w:val="28"/>
        </w:rPr>
        <w:t xml:space="preserve">«  </w:t>
      </w:r>
      <w:proofErr w:type="gramEnd"/>
      <w:r w:rsidRPr="00770296">
        <w:rPr>
          <w:sz w:val="28"/>
          <w:szCs w:val="28"/>
        </w:rPr>
        <w:t xml:space="preserve">  »___________20____</w:t>
      </w:r>
      <w:r w:rsidRPr="00770296">
        <w:rPr>
          <w:sz w:val="28"/>
          <w:szCs w:val="28"/>
        </w:rPr>
        <w:tab/>
      </w:r>
      <w:r w:rsidRPr="00770296">
        <w:rPr>
          <w:sz w:val="28"/>
          <w:szCs w:val="28"/>
        </w:rPr>
        <w:tab/>
      </w:r>
      <w:r w:rsidRPr="00770296">
        <w:rPr>
          <w:sz w:val="28"/>
          <w:szCs w:val="28"/>
        </w:rPr>
        <w:tab/>
      </w:r>
      <w:r w:rsidRPr="00770296">
        <w:rPr>
          <w:sz w:val="28"/>
          <w:szCs w:val="28"/>
        </w:rPr>
        <w:tab/>
      </w:r>
      <w:r w:rsidRPr="00770296">
        <w:rPr>
          <w:sz w:val="28"/>
          <w:szCs w:val="28"/>
        </w:rPr>
        <w:tab/>
      </w:r>
      <w:r w:rsidRPr="00770296">
        <w:rPr>
          <w:sz w:val="28"/>
          <w:szCs w:val="28"/>
        </w:rPr>
        <w:tab/>
        <w:t>_______________</w:t>
      </w:r>
    </w:p>
    <w:p w:rsidR="00770296" w:rsidRPr="00770296" w:rsidRDefault="00770296" w:rsidP="00770296">
      <w:pPr>
        <w:ind w:left="708" w:firstLine="708"/>
        <w:jc w:val="both"/>
        <w:rPr>
          <w:sz w:val="28"/>
          <w:szCs w:val="28"/>
        </w:rPr>
      </w:pPr>
      <w:r w:rsidRPr="00770296">
        <w:rPr>
          <w:sz w:val="24"/>
          <w:szCs w:val="24"/>
        </w:rPr>
        <w:t>(дата)</w:t>
      </w:r>
      <w:r w:rsidRPr="00770296">
        <w:rPr>
          <w:sz w:val="24"/>
          <w:szCs w:val="24"/>
        </w:rPr>
        <w:tab/>
      </w:r>
      <w:r w:rsidRPr="00770296">
        <w:rPr>
          <w:sz w:val="28"/>
          <w:szCs w:val="28"/>
        </w:rPr>
        <w:tab/>
      </w:r>
      <w:r w:rsidRPr="00770296">
        <w:rPr>
          <w:sz w:val="28"/>
          <w:szCs w:val="28"/>
        </w:rPr>
        <w:tab/>
      </w:r>
      <w:r w:rsidRPr="00770296">
        <w:rPr>
          <w:sz w:val="28"/>
          <w:szCs w:val="28"/>
        </w:rPr>
        <w:tab/>
      </w:r>
      <w:r w:rsidRPr="00770296">
        <w:rPr>
          <w:sz w:val="28"/>
          <w:szCs w:val="28"/>
        </w:rPr>
        <w:tab/>
      </w:r>
      <w:r w:rsidRPr="00770296">
        <w:rPr>
          <w:sz w:val="28"/>
          <w:szCs w:val="28"/>
        </w:rPr>
        <w:tab/>
      </w:r>
      <w:r w:rsidRPr="00770296">
        <w:rPr>
          <w:sz w:val="28"/>
          <w:szCs w:val="28"/>
        </w:rPr>
        <w:tab/>
      </w:r>
      <w:r w:rsidRPr="00770296">
        <w:rPr>
          <w:sz w:val="28"/>
          <w:szCs w:val="28"/>
        </w:rPr>
        <w:tab/>
      </w:r>
      <w:r w:rsidRPr="00770296">
        <w:rPr>
          <w:sz w:val="28"/>
          <w:szCs w:val="28"/>
        </w:rPr>
        <w:tab/>
      </w:r>
      <w:r w:rsidRPr="00770296">
        <w:rPr>
          <w:sz w:val="24"/>
          <w:szCs w:val="24"/>
        </w:rPr>
        <w:t>(подпись)</w:t>
      </w:r>
    </w:p>
    <w:p w:rsidR="00770296" w:rsidRPr="00770296" w:rsidRDefault="00770296" w:rsidP="00770296">
      <w:pPr>
        <w:ind w:firstLine="708"/>
        <w:rPr>
          <w:sz w:val="28"/>
          <w:szCs w:val="28"/>
        </w:rPr>
      </w:pPr>
    </w:p>
    <w:p w:rsidR="00770296" w:rsidRPr="00770296" w:rsidRDefault="00770296" w:rsidP="00770296">
      <w:pPr>
        <w:ind w:firstLine="708"/>
        <w:jc w:val="both"/>
        <w:rPr>
          <w:sz w:val="28"/>
          <w:szCs w:val="28"/>
        </w:rPr>
      </w:pPr>
    </w:p>
    <w:p w:rsidR="00770296" w:rsidRPr="00770296" w:rsidRDefault="00770296" w:rsidP="00770296">
      <w:pPr>
        <w:jc w:val="both"/>
        <w:rPr>
          <w:sz w:val="28"/>
          <w:szCs w:val="28"/>
        </w:rPr>
      </w:pPr>
      <w:r w:rsidRPr="00770296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770296" w:rsidRPr="00770296" w:rsidRDefault="00770296" w:rsidP="00770296">
      <w:pPr>
        <w:numPr>
          <w:ilvl w:val="0"/>
          <w:numId w:val="4"/>
        </w:numPr>
        <w:jc w:val="both"/>
        <w:rPr>
          <w:sz w:val="28"/>
          <w:szCs w:val="28"/>
        </w:rPr>
      </w:pPr>
      <w:r w:rsidRPr="00770296">
        <w:rPr>
          <w:sz w:val="28"/>
          <w:szCs w:val="28"/>
        </w:rPr>
        <w:t>СМС – уведомления</w:t>
      </w:r>
    </w:p>
    <w:p w:rsidR="00770296" w:rsidRDefault="00770296" w:rsidP="00770296">
      <w:pPr>
        <w:rPr>
          <w:sz w:val="28"/>
          <w:szCs w:val="28"/>
        </w:rPr>
      </w:pPr>
    </w:p>
    <w:p w:rsidR="00770296" w:rsidRPr="00C46E7B" w:rsidRDefault="00770296" w:rsidP="007702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</w:t>
      </w:r>
    </w:p>
    <w:p w:rsidR="00770296" w:rsidRDefault="00770296" w:rsidP="00770296">
      <w:pPr>
        <w:jc w:val="both"/>
        <w:rPr>
          <w:sz w:val="24"/>
          <w:szCs w:val="24"/>
        </w:rPr>
      </w:pPr>
      <w:r w:rsidRPr="00C46E7B">
        <w:rPr>
          <w:sz w:val="24"/>
          <w:szCs w:val="24"/>
        </w:rPr>
        <w:t xml:space="preserve">* идентификационный номер (при его </w:t>
      </w:r>
      <w:proofErr w:type="gramStart"/>
      <w:r w:rsidRPr="00C46E7B">
        <w:rPr>
          <w:sz w:val="24"/>
          <w:szCs w:val="24"/>
        </w:rPr>
        <w:t xml:space="preserve">наличии)   </w:t>
      </w:r>
      <w:proofErr w:type="gramEnd"/>
      <w:r w:rsidRPr="00C46E7B">
        <w:rPr>
          <w:sz w:val="24"/>
          <w:szCs w:val="24"/>
        </w:rPr>
        <w:t>в случае подачи заявления заинтересованного лица нарочным (курьером) или посредством почтовой связи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005A4C" w:rsidRPr="00E5500B" w:rsidTr="00CC530D">
        <w:tc>
          <w:tcPr>
            <w:tcW w:w="4644" w:type="dxa"/>
            <w:shd w:val="clear" w:color="auto" w:fill="auto"/>
          </w:tcPr>
          <w:p w:rsidR="00005A4C" w:rsidRPr="00005A4C" w:rsidRDefault="00770296" w:rsidP="00005A4C">
            <w:pPr>
              <w:rPr>
                <w:b/>
                <w:i/>
                <w:sz w:val="28"/>
                <w:szCs w:val="28"/>
              </w:rPr>
            </w:pPr>
            <w:r w:rsidRPr="00770296">
              <w:lastRenderedPageBreak/>
              <w:br w:type="page"/>
            </w:r>
          </w:p>
          <w:p w:rsidR="00005A4C" w:rsidRDefault="00005A4C" w:rsidP="00005A4C">
            <w:pPr>
              <w:rPr>
                <w:sz w:val="28"/>
                <w:szCs w:val="28"/>
              </w:rPr>
            </w:pPr>
          </w:p>
          <w:p w:rsidR="00005A4C" w:rsidRDefault="00005A4C" w:rsidP="00005A4C">
            <w:pPr>
              <w:rPr>
                <w:sz w:val="28"/>
                <w:szCs w:val="28"/>
              </w:rPr>
            </w:pPr>
          </w:p>
          <w:p w:rsidR="00005A4C" w:rsidRPr="00E5500B" w:rsidRDefault="00005A4C" w:rsidP="00005A4C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005A4C" w:rsidRDefault="00005A4C" w:rsidP="00005A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Жлобинский</w:t>
            </w:r>
            <w:proofErr w:type="spellEnd"/>
            <w:r>
              <w:rPr>
                <w:sz w:val="28"/>
                <w:szCs w:val="28"/>
              </w:rPr>
              <w:t xml:space="preserve"> районный </w:t>
            </w:r>
          </w:p>
          <w:p w:rsidR="00005A4C" w:rsidRDefault="00005A4C" w:rsidP="00005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005A4C" w:rsidRPr="00770296" w:rsidRDefault="00005A4C" w:rsidP="00770296">
            <w:pPr>
              <w:rPr>
                <w:sz w:val="24"/>
                <w:szCs w:val="24"/>
              </w:rPr>
            </w:pPr>
            <w:r w:rsidRPr="003E2472">
              <w:rPr>
                <w:b/>
                <w:i/>
                <w:sz w:val="28"/>
                <w:szCs w:val="28"/>
              </w:rPr>
              <w:t>Иванова Ивана Ивановича</w:t>
            </w:r>
          </w:p>
          <w:p w:rsidR="00005A4C" w:rsidRPr="00E5500B" w:rsidRDefault="00005A4C" w:rsidP="00005A4C">
            <w:pPr>
              <w:rPr>
                <w:sz w:val="28"/>
                <w:szCs w:val="28"/>
              </w:rPr>
            </w:pPr>
            <w:r w:rsidRPr="00E5500B">
              <w:rPr>
                <w:sz w:val="28"/>
                <w:szCs w:val="28"/>
              </w:rPr>
              <w:t>зарегистрированной(</w:t>
            </w:r>
            <w:proofErr w:type="spellStart"/>
            <w:r w:rsidRPr="00E5500B">
              <w:rPr>
                <w:sz w:val="28"/>
                <w:szCs w:val="28"/>
              </w:rPr>
              <w:t>го</w:t>
            </w:r>
            <w:proofErr w:type="spellEnd"/>
            <w:r w:rsidRPr="00E5500B">
              <w:rPr>
                <w:sz w:val="28"/>
                <w:szCs w:val="28"/>
              </w:rPr>
              <w:t>) по адресу:</w:t>
            </w:r>
          </w:p>
          <w:p w:rsidR="00005A4C" w:rsidRPr="00770296" w:rsidRDefault="00005A4C" w:rsidP="00005A4C">
            <w:r w:rsidRPr="003E2472">
              <w:rPr>
                <w:b/>
                <w:i/>
                <w:sz w:val="28"/>
                <w:szCs w:val="28"/>
              </w:rPr>
              <w:t xml:space="preserve">г. Жлобин, </w:t>
            </w:r>
            <w:proofErr w:type="spellStart"/>
            <w:r w:rsidRPr="003E2472">
              <w:rPr>
                <w:b/>
                <w:i/>
                <w:sz w:val="28"/>
                <w:szCs w:val="28"/>
              </w:rPr>
              <w:t>мкр</w:t>
            </w:r>
            <w:proofErr w:type="spellEnd"/>
            <w:r w:rsidRPr="003E2472">
              <w:rPr>
                <w:b/>
                <w:i/>
                <w:sz w:val="28"/>
                <w:szCs w:val="28"/>
              </w:rPr>
              <w:t>. 2, д. 15, кв. 15</w:t>
            </w:r>
          </w:p>
          <w:p w:rsidR="00005A4C" w:rsidRDefault="00005A4C" w:rsidP="00005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идентификационный номер (при его наличии</w:t>
            </w:r>
            <w:r w:rsidRPr="003E2472">
              <w:rPr>
                <w:b/>
                <w:i/>
                <w:sz w:val="28"/>
                <w:szCs w:val="28"/>
              </w:rPr>
              <w:t>) 3120185Н025РВ5</w:t>
            </w:r>
          </w:p>
          <w:p w:rsidR="00005A4C" w:rsidRPr="00E5500B" w:rsidRDefault="00005A4C" w:rsidP="00770296">
            <w:pPr>
              <w:rPr>
                <w:sz w:val="28"/>
                <w:szCs w:val="28"/>
              </w:rPr>
            </w:pPr>
          </w:p>
        </w:tc>
      </w:tr>
      <w:tr w:rsidR="00005A4C" w:rsidRPr="00E5500B" w:rsidTr="00CC530D">
        <w:tc>
          <w:tcPr>
            <w:tcW w:w="4644" w:type="dxa"/>
            <w:shd w:val="clear" w:color="auto" w:fill="auto"/>
          </w:tcPr>
          <w:p w:rsidR="00005A4C" w:rsidRPr="00E5500B" w:rsidRDefault="00005A4C" w:rsidP="00005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5103" w:type="dxa"/>
            <w:shd w:val="clear" w:color="auto" w:fill="auto"/>
          </w:tcPr>
          <w:p w:rsidR="00005A4C" w:rsidRDefault="00005A4C" w:rsidP="00005A4C">
            <w:pPr>
              <w:rPr>
                <w:sz w:val="28"/>
                <w:szCs w:val="28"/>
              </w:rPr>
            </w:pPr>
          </w:p>
        </w:tc>
      </w:tr>
    </w:tbl>
    <w:p w:rsidR="00005A4C" w:rsidRPr="00267260" w:rsidRDefault="00005A4C" w:rsidP="00005A4C">
      <w:pPr>
        <w:rPr>
          <w:vanish/>
        </w:rPr>
      </w:pPr>
    </w:p>
    <w:tbl>
      <w:tblPr>
        <w:tblpPr w:leftFromText="180" w:rightFromText="180" w:vertAnchor="text" w:horzAnchor="margin" w:tblpXSpec="right" w:tblpY="-356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005A4C" w:rsidRPr="00267260" w:rsidTr="00CC530D">
        <w:trPr>
          <w:trHeight w:val="257"/>
        </w:trPr>
        <w:tc>
          <w:tcPr>
            <w:tcW w:w="1134" w:type="dxa"/>
            <w:shd w:val="clear" w:color="auto" w:fill="auto"/>
          </w:tcPr>
          <w:p w:rsidR="00005A4C" w:rsidRPr="00267260" w:rsidRDefault="00005A4C" w:rsidP="00CC5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18.25.1</w:t>
            </w:r>
          </w:p>
        </w:tc>
      </w:tr>
    </w:tbl>
    <w:p w:rsidR="00005A4C" w:rsidRDefault="00005A4C" w:rsidP="00005A4C">
      <w:pPr>
        <w:rPr>
          <w:sz w:val="20"/>
          <w:szCs w:val="20"/>
        </w:rPr>
      </w:pPr>
    </w:p>
    <w:p w:rsidR="00770296" w:rsidRDefault="00770296" w:rsidP="00770296">
      <w:pPr>
        <w:jc w:val="center"/>
        <w:rPr>
          <w:sz w:val="28"/>
          <w:szCs w:val="28"/>
        </w:rPr>
      </w:pPr>
      <w:r w:rsidRPr="00E5500B">
        <w:rPr>
          <w:sz w:val="28"/>
          <w:szCs w:val="28"/>
        </w:rPr>
        <w:t>ЗАЯВЛЕНИЕ</w:t>
      </w:r>
    </w:p>
    <w:p w:rsidR="00770296" w:rsidRPr="00770296" w:rsidRDefault="00770296" w:rsidP="00770296">
      <w:pPr>
        <w:jc w:val="center"/>
        <w:rPr>
          <w:color w:val="000000"/>
          <w:sz w:val="18"/>
          <w:szCs w:val="18"/>
          <w:shd w:val="clear" w:color="auto" w:fill="FFFFFF"/>
        </w:rPr>
      </w:pPr>
      <w:r w:rsidRPr="00770296">
        <w:rPr>
          <w:color w:val="000000"/>
          <w:sz w:val="18"/>
          <w:szCs w:val="18"/>
          <w:shd w:val="clear" w:color="auto" w:fill="FFFFFF"/>
        </w:rPr>
        <w:t xml:space="preserve">о выдаче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</w:t>
      </w:r>
    </w:p>
    <w:p w:rsidR="00770296" w:rsidRPr="00770296" w:rsidRDefault="00770296" w:rsidP="00770296">
      <w:pPr>
        <w:jc w:val="center"/>
        <w:rPr>
          <w:color w:val="000000"/>
          <w:sz w:val="18"/>
          <w:szCs w:val="18"/>
          <w:shd w:val="clear" w:color="auto" w:fill="FFFFFF"/>
        </w:rPr>
      </w:pPr>
      <w:r w:rsidRPr="00770296">
        <w:rPr>
          <w:color w:val="000000"/>
          <w:sz w:val="18"/>
          <w:szCs w:val="18"/>
          <w:shd w:val="clear" w:color="auto" w:fill="FFFFFF"/>
        </w:rPr>
        <w:t xml:space="preserve">не содержащих сведений, относящихся к личной тайне граждан),  </w:t>
      </w:r>
    </w:p>
    <w:p w:rsidR="00770296" w:rsidRPr="00770296" w:rsidRDefault="00770296" w:rsidP="00770296">
      <w:pPr>
        <w:jc w:val="center"/>
        <w:rPr>
          <w:color w:val="000000"/>
          <w:sz w:val="18"/>
          <w:szCs w:val="18"/>
          <w:shd w:val="clear" w:color="auto" w:fill="FFFFFF"/>
        </w:rPr>
      </w:pPr>
      <w:r w:rsidRPr="00770296">
        <w:rPr>
          <w:color w:val="000000"/>
          <w:sz w:val="18"/>
          <w:szCs w:val="18"/>
          <w:shd w:val="clear" w:color="auto" w:fill="FFFFFF"/>
        </w:rPr>
        <w:t xml:space="preserve"> касающимся имущественных и наследственных прав граждан</w:t>
      </w:r>
    </w:p>
    <w:p w:rsidR="00770296" w:rsidRDefault="00770296" w:rsidP="00005A4C">
      <w:pPr>
        <w:rPr>
          <w:sz w:val="20"/>
          <w:szCs w:val="20"/>
        </w:rPr>
      </w:pPr>
    </w:p>
    <w:p w:rsidR="00770296" w:rsidRDefault="00770296" w:rsidP="00005A4C">
      <w:pPr>
        <w:rPr>
          <w:sz w:val="20"/>
          <w:szCs w:val="20"/>
        </w:rPr>
      </w:pPr>
    </w:p>
    <w:p w:rsidR="00005A4C" w:rsidRDefault="00005A4C" w:rsidP="00005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выдать</w:t>
      </w:r>
      <w:r w:rsidRPr="00A74E5F">
        <w:rPr>
          <w:sz w:val="28"/>
          <w:szCs w:val="28"/>
        </w:rPr>
        <w:t xml:space="preserve"> архивн</w:t>
      </w:r>
      <w:r>
        <w:rPr>
          <w:sz w:val="28"/>
          <w:szCs w:val="28"/>
        </w:rPr>
        <w:t>ую</w:t>
      </w:r>
      <w:r w:rsidRPr="00A74E5F">
        <w:rPr>
          <w:sz w:val="28"/>
          <w:szCs w:val="28"/>
        </w:rPr>
        <w:t xml:space="preserve"> справк</w:t>
      </w:r>
      <w:r>
        <w:rPr>
          <w:sz w:val="28"/>
          <w:szCs w:val="28"/>
        </w:rPr>
        <w:t>у</w:t>
      </w:r>
      <w:r w:rsidRPr="00A74E5F">
        <w:rPr>
          <w:sz w:val="28"/>
          <w:szCs w:val="28"/>
        </w:rPr>
        <w:t xml:space="preserve"> (архивн</w:t>
      </w:r>
      <w:r>
        <w:rPr>
          <w:sz w:val="28"/>
          <w:szCs w:val="28"/>
        </w:rPr>
        <w:t>ую копию,</w:t>
      </w:r>
      <w:r w:rsidRPr="00A74E5F">
        <w:rPr>
          <w:sz w:val="28"/>
          <w:szCs w:val="28"/>
        </w:rPr>
        <w:t xml:space="preserve"> архивн</w:t>
      </w:r>
      <w:r>
        <w:rPr>
          <w:sz w:val="28"/>
          <w:szCs w:val="28"/>
        </w:rPr>
        <w:t>ую</w:t>
      </w:r>
      <w:r w:rsidRPr="00A74E5F">
        <w:rPr>
          <w:sz w:val="28"/>
          <w:szCs w:val="28"/>
        </w:rPr>
        <w:t xml:space="preserve"> выписк</w:t>
      </w:r>
      <w:r>
        <w:rPr>
          <w:sz w:val="28"/>
          <w:szCs w:val="28"/>
        </w:rPr>
        <w:t>у</w:t>
      </w:r>
      <w:r w:rsidRPr="00A74E5F">
        <w:rPr>
          <w:sz w:val="28"/>
          <w:szCs w:val="28"/>
        </w:rPr>
        <w:t>, информационно</w:t>
      </w:r>
      <w:r>
        <w:rPr>
          <w:sz w:val="28"/>
          <w:szCs w:val="28"/>
        </w:rPr>
        <w:t>е</w:t>
      </w:r>
      <w:r w:rsidRPr="00A74E5F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о</w:t>
      </w:r>
      <w:r w:rsidRPr="00A74E5F">
        <w:rPr>
          <w:sz w:val="28"/>
          <w:szCs w:val="28"/>
        </w:rPr>
        <w:t>) по запросам социально-правового характера (составляется на основе архивных документов, не содержащих сведений, относящих</w:t>
      </w:r>
      <w:r>
        <w:rPr>
          <w:sz w:val="28"/>
          <w:szCs w:val="28"/>
        </w:rPr>
        <w:t>ся к личной тайне граждан), касающихся</w:t>
      </w:r>
      <w:r w:rsidRPr="00A74E5F">
        <w:rPr>
          <w:sz w:val="28"/>
          <w:szCs w:val="28"/>
        </w:rPr>
        <w:t xml:space="preserve"> имущественных и наследственных прав граждан</w:t>
      </w:r>
      <w:r>
        <w:rPr>
          <w:sz w:val="28"/>
          <w:szCs w:val="28"/>
        </w:rPr>
        <w:t>.</w:t>
      </w:r>
    </w:p>
    <w:p w:rsidR="00005A4C" w:rsidRPr="00311851" w:rsidRDefault="00005A4C" w:rsidP="00005A4C"/>
    <w:p w:rsidR="00005A4C" w:rsidRDefault="00005A4C" w:rsidP="00005A4C">
      <w:pPr>
        <w:ind w:firstLine="708"/>
        <w:jc w:val="both"/>
        <w:rPr>
          <w:sz w:val="28"/>
          <w:szCs w:val="28"/>
        </w:rPr>
      </w:pPr>
    </w:p>
    <w:p w:rsidR="00770296" w:rsidRDefault="00770296" w:rsidP="00770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транзакции в ЕРИП   123569877</w:t>
      </w:r>
    </w:p>
    <w:p w:rsidR="00770296" w:rsidRDefault="00770296" w:rsidP="0077029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770296" w:rsidRPr="00770296" w:rsidRDefault="00770296" w:rsidP="0077029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770296">
        <w:rPr>
          <w:rFonts w:eastAsia="Calibri"/>
          <w:sz w:val="28"/>
          <w:szCs w:val="28"/>
          <w:lang w:eastAsia="en-US"/>
        </w:rPr>
        <w:t>Перечень прилагаемых документов:</w:t>
      </w:r>
    </w:p>
    <w:p w:rsidR="00770296" w:rsidRPr="00770296" w:rsidRDefault="00770296" w:rsidP="00770296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770296">
        <w:rPr>
          <w:rFonts w:eastAsia="Calibri"/>
          <w:sz w:val="28"/>
          <w:szCs w:val="28"/>
          <w:lang w:eastAsia="en-US"/>
        </w:rPr>
        <w:t>документ, подтверждающий внесение платы.</w:t>
      </w:r>
    </w:p>
    <w:p w:rsidR="00770296" w:rsidRPr="00770296" w:rsidRDefault="00770296" w:rsidP="00770296">
      <w:pPr>
        <w:jc w:val="both"/>
        <w:rPr>
          <w:sz w:val="28"/>
          <w:szCs w:val="28"/>
        </w:rPr>
      </w:pPr>
    </w:p>
    <w:p w:rsidR="00770296" w:rsidRPr="00770296" w:rsidRDefault="00770296" w:rsidP="00770296">
      <w:pPr>
        <w:jc w:val="both"/>
        <w:rPr>
          <w:sz w:val="28"/>
          <w:szCs w:val="28"/>
        </w:rPr>
      </w:pPr>
      <w:proofErr w:type="gramStart"/>
      <w:r w:rsidRPr="00770296">
        <w:rPr>
          <w:sz w:val="28"/>
          <w:szCs w:val="28"/>
        </w:rPr>
        <w:t xml:space="preserve">«  </w:t>
      </w:r>
      <w:proofErr w:type="gramEnd"/>
      <w:r w:rsidRPr="00770296">
        <w:rPr>
          <w:sz w:val="28"/>
          <w:szCs w:val="28"/>
        </w:rPr>
        <w:t xml:space="preserve">  »___________20____</w:t>
      </w:r>
      <w:r w:rsidRPr="00770296">
        <w:rPr>
          <w:sz w:val="28"/>
          <w:szCs w:val="28"/>
        </w:rPr>
        <w:tab/>
      </w:r>
      <w:r w:rsidRPr="00770296">
        <w:rPr>
          <w:sz w:val="28"/>
          <w:szCs w:val="28"/>
        </w:rPr>
        <w:tab/>
      </w:r>
      <w:r w:rsidRPr="00770296">
        <w:rPr>
          <w:sz w:val="28"/>
          <w:szCs w:val="28"/>
        </w:rPr>
        <w:tab/>
      </w:r>
      <w:r w:rsidRPr="00770296">
        <w:rPr>
          <w:sz w:val="28"/>
          <w:szCs w:val="28"/>
        </w:rPr>
        <w:tab/>
      </w:r>
      <w:r w:rsidRPr="00770296">
        <w:rPr>
          <w:sz w:val="28"/>
          <w:szCs w:val="28"/>
        </w:rPr>
        <w:tab/>
      </w:r>
      <w:r w:rsidRPr="00770296">
        <w:rPr>
          <w:sz w:val="28"/>
          <w:szCs w:val="28"/>
        </w:rPr>
        <w:tab/>
        <w:t>_______________</w:t>
      </w:r>
    </w:p>
    <w:p w:rsidR="00770296" w:rsidRPr="00770296" w:rsidRDefault="00770296" w:rsidP="00770296">
      <w:pPr>
        <w:ind w:left="708" w:firstLine="708"/>
        <w:jc w:val="both"/>
        <w:rPr>
          <w:sz w:val="24"/>
          <w:szCs w:val="24"/>
        </w:rPr>
      </w:pPr>
      <w:r w:rsidRPr="00770296">
        <w:rPr>
          <w:sz w:val="24"/>
          <w:szCs w:val="24"/>
        </w:rPr>
        <w:t>(дата)</w:t>
      </w:r>
      <w:r w:rsidRPr="00770296">
        <w:rPr>
          <w:sz w:val="24"/>
          <w:szCs w:val="24"/>
        </w:rPr>
        <w:tab/>
      </w:r>
      <w:r w:rsidRPr="00770296">
        <w:rPr>
          <w:sz w:val="24"/>
          <w:szCs w:val="24"/>
        </w:rPr>
        <w:tab/>
      </w:r>
      <w:r w:rsidRPr="00770296">
        <w:rPr>
          <w:sz w:val="24"/>
          <w:szCs w:val="24"/>
        </w:rPr>
        <w:tab/>
      </w:r>
      <w:r w:rsidRPr="00770296">
        <w:rPr>
          <w:sz w:val="24"/>
          <w:szCs w:val="24"/>
        </w:rPr>
        <w:tab/>
      </w:r>
      <w:r w:rsidRPr="00770296">
        <w:rPr>
          <w:sz w:val="24"/>
          <w:szCs w:val="24"/>
        </w:rPr>
        <w:tab/>
      </w:r>
      <w:r w:rsidRPr="00770296">
        <w:rPr>
          <w:sz w:val="24"/>
          <w:szCs w:val="24"/>
        </w:rPr>
        <w:tab/>
      </w:r>
      <w:r w:rsidRPr="00770296">
        <w:rPr>
          <w:sz w:val="24"/>
          <w:szCs w:val="24"/>
        </w:rPr>
        <w:tab/>
      </w:r>
      <w:r w:rsidRPr="00770296">
        <w:rPr>
          <w:sz w:val="24"/>
          <w:szCs w:val="24"/>
        </w:rPr>
        <w:tab/>
      </w:r>
      <w:r w:rsidRPr="00770296">
        <w:rPr>
          <w:sz w:val="24"/>
          <w:szCs w:val="24"/>
        </w:rPr>
        <w:tab/>
        <w:t>(подпись)</w:t>
      </w:r>
    </w:p>
    <w:p w:rsidR="00770296" w:rsidRPr="00770296" w:rsidRDefault="00770296" w:rsidP="00770296">
      <w:pPr>
        <w:ind w:firstLine="708"/>
        <w:rPr>
          <w:sz w:val="24"/>
          <w:szCs w:val="24"/>
        </w:rPr>
      </w:pPr>
    </w:p>
    <w:p w:rsidR="00770296" w:rsidRPr="00770296" w:rsidRDefault="00770296" w:rsidP="00770296">
      <w:pPr>
        <w:ind w:firstLine="708"/>
        <w:jc w:val="both"/>
        <w:rPr>
          <w:sz w:val="28"/>
          <w:szCs w:val="28"/>
        </w:rPr>
      </w:pPr>
    </w:p>
    <w:p w:rsidR="00770296" w:rsidRPr="00770296" w:rsidRDefault="00770296" w:rsidP="00770296">
      <w:pPr>
        <w:jc w:val="both"/>
        <w:rPr>
          <w:sz w:val="28"/>
          <w:szCs w:val="28"/>
        </w:rPr>
      </w:pPr>
      <w:r w:rsidRPr="00770296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770296" w:rsidRPr="00770296" w:rsidRDefault="00770296" w:rsidP="00770296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770296">
        <w:rPr>
          <w:sz w:val="28"/>
          <w:szCs w:val="28"/>
        </w:rPr>
        <w:t>СМС – уведомления</w:t>
      </w:r>
    </w:p>
    <w:p w:rsidR="00770296" w:rsidRDefault="00770296" w:rsidP="00770296">
      <w:pPr>
        <w:rPr>
          <w:sz w:val="28"/>
          <w:szCs w:val="28"/>
        </w:rPr>
      </w:pPr>
    </w:p>
    <w:p w:rsidR="00770296" w:rsidRPr="00C46E7B" w:rsidRDefault="00770296" w:rsidP="007702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</w:t>
      </w:r>
    </w:p>
    <w:p w:rsidR="00770296" w:rsidRDefault="00770296" w:rsidP="00770296">
      <w:pPr>
        <w:jc w:val="both"/>
        <w:rPr>
          <w:sz w:val="24"/>
          <w:szCs w:val="24"/>
        </w:rPr>
      </w:pPr>
      <w:r w:rsidRPr="00C46E7B">
        <w:rPr>
          <w:sz w:val="24"/>
          <w:szCs w:val="24"/>
        </w:rPr>
        <w:t xml:space="preserve">* идентификационный номер (при его </w:t>
      </w:r>
      <w:proofErr w:type="gramStart"/>
      <w:r w:rsidRPr="00C46E7B">
        <w:rPr>
          <w:sz w:val="24"/>
          <w:szCs w:val="24"/>
        </w:rPr>
        <w:t xml:space="preserve">наличии)   </w:t>
      </w:r>
      <w:proofErr w:type="gramEnd"/>
      <w:r w:rsidRPr="00C46E7B">
        <w:rPr>
          <w:sz w:val="24"/>
          <w:szCs w:val="24"/>
        </w:rPr>
        <w:t>в случае подачи заявления заинтересованного лица нарочным (курьером) или посредством почтовой связи</w:t>
      </w:r>
    </w:p>
    <w:p w:rsidR="00770296" w:rsidRDefault="00770296">
      <w:bookmarkStart w:id="0" w:name="_GoBack"/>
      <w:bookmarkEnd w:id="0"/>
    </w:p>
    <w:sectPr w:rsidR="00770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5A835DF"/>
    <w:multiLevelType w:val="hybridMultilevel"/>
    <w:tmpl w:val="6EA42A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1531718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03"/>
    <w:rsid w:val="00005A4C"/>
    <w:rsid w:val="00017E78"/>
    <w:rsid w:val="001F19D8"/>
    <w:rsid w:val="002C5403"/>
    <w:rsid w:val="00311851"/>
    <w:rsid w:val="006D0954"/>
    <w:rsid w:val="00770296"/>
    <w:rsid w:val="00A74E5F"/>
    <w:rsid w:val="00E9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F3BB"/>
  <w15:chartTrackingRefBased/>
  <w15:docId w15:val="{9D438AC9-AC3F-4085-9661-56373E01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E5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E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70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k106s</cp:lastModifiedBy>
  <cp:revision>3</cp:revision>
  <dcterms:created xsi:type="dcterms:W3CDTF">2024-09-03T08:07:00Z</dcterms:created>
  <dcterms:modified xsi:type="dcterms:W3CDTF">2025-05-12T13:43:00Z</dcterms:modified>
</cp:coreProperties>
</file>