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B6" w:rsidRDefault="00744DB6" w:rsidP="00343B14">
      <w:pPr>
        <w:pStyle w:val="a4"/>
        <w:tabs>
          <w:tab w:val="left" w:pos="0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ПРОТОКОЛ №</w:t>
      </w:r>
      <w:r w:rsidR="00A83090">
        <w:rPr>
          <w:rFonts w:eastAsia="Times New Roman"/>
          <w:color w:val="000000" w:themeColor="text1"/>
          <w:sz w:val="30"/>
          <w:szCs w:val="30"/>
          <w:lang w:val="ru-RU"/>
        </w:rPr>
        <w:t>4</w:t>
      </w:r>
    </w:p>
    <w:p w:rsidR="00744DB6" w:rsidRDefault="00744DB6" w:rsidP="00744DB6">
      <w:pPr>
        <w:pStyle w:val="a4"/>
        <w:rPr>
          <w:rFonts w:eastAsia="Times New Roman"/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rFonts w:eastAsia="Times New Roman"/>
          <w:sz w:val="30"/>
          <w:szCs w:val="30"/>
        </w:rPr>
        <w:t xml:space="preserve"> </w:t>
      </w:r>
    </w:p>
    <w:p w:rsidR="00744DB6" w:rsidRDefault="00744DB6" w:rsidP="00744DB6">
      <w:pPr>
        <w:pStyle w:val="a4"/>
        <w:jc w:val="both"/>
        <w:rPr>
          <w:rFonts w:eastAsia="Times New Roman"/>
          <w:sz w:val="30"/>
          <w:szCs w:val="30"/>
          <w:lang w:val="ru-RU"/>
        </w:rPr>
      </w:pPr>
    </w:p>
    <w:p w:rsidR="00744DB6" w:rsidRDefault="00744DB6" w:rsidP="00343B14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 xml:space="preserve">Дата проведения:  </w:t>
      </w:r>
      <w:r w:rsidRPr="004A7DEC">
        <w:rPr>
          <w:rFonts w:eastAsia="Times New Roman"/>
          <w:color w:val="0F1419"/>
          <w:sz w:val="30"/>
          <w:szCs w:val="30"/>
          <w:u w:val="single"/>
        </w:rPr>
        <w:t>«</w:t>
      </w:r>
      <w:r w:rsidR="00A83090">
        <w:rPr>
          <w:rFonts w:eastAsia="Times New Roman"/>
          <w:color w:val="0F1419"/>
          <w:sz w:val="30"/>
          <w:szCs w:val="30"/>
          <w:u w:val="single"/>
          <w:lang w:val="ru-RU"/>
        </w:rPr>
        <w:t>22</w:t>
      </w:r>
      <w:r w:rsidRPr="004A7DEC">
        <w:rPr>
          <w:rFonts w:eastAsia="Times New Roman"/>
          <w:color w:val="0F1419"/>
          <w:sz w:val="30"/>
          <w:szCs w:val="30"/>
          <w:u w:val="single"/>
        </w:rPr>
        <w:t xml:space="preserve">»  </w:t>
      </w:r>
      <w:r w:rsidR="005F2886">
        <w:rPr>
          <w:rFonts w:eastAsia="Times New Roman"/>
          <w:color w:val="0F1419"/>
          <w:sz w:val="30"/>
          <w:szCs w:val="30"/>
          <w:u w:val="single"/>
          <w:lang w:val="ru-RU"/>
        </w:rPr>
        <w:t>апреля</w:t>
      </w:r>
      <w:r w:rsidRPr="004A7DEC">
        <w:rPr>
          <w:rFonts w:eastAsia="Times New Roman"/>
          <w:color w:val="0F1419"/>
          <w:sz w:val="30"/>
          <w:szCs w:val="30"/>
          <w:u w:val="single"/>
        </w:rPr>
        <w:t>  20</w:t>
      </w:r>
      <w:r w:rsidR="00A83090">
        <w:rPr>
          <w:rFonts w:eastAsia="Times New Roman"/>
          <w:color w:val="0F1419"/>
          <w:sz w:val="30"/>
          <w:szCs w:val="30"/>
          <w:u w:val="single"/>
          <w:lang w:val="ru-RU"/>
        </w:rPr>
        <w:t>25</w:t>
      </w:r>
      <w:r w:rsidRPr="004A7DEC">
        <w:rPr>
          <w:rFonts w:eastAsia="Times New Roman"/>
          <w:color w:val="0F1419"/>
          <w:sz w:val="30"/>
          <w:szCs w:val="30"/>
          <w:u w:val="single"/>
        </w:rPr>
        <w:t xml:space="preserve"> г.</w:t>
      </w:r>
    </w:p>
    <w:p w:rsidR="00744DB6" w:rsidRDefault="00744DB6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Место проведения: г.</w:t>
      </w:r>
      <w:r w:rsidR="00672250">
        <w:rPr>
          <w:rFonts w:eastAsia="Times New Roman"/>
          <w:color w:val="0F1419"/>
          <w:sz w:val="30"/>
          <w:szCs w:val="30"/>
        </w:rPr>
        <w:t>Жлобин, ул.Петровского,</w:t>
      </w:r>
      <w:r w:rsidR="00F45E4F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="00672250">
        <w:rPr>
          <w:rFonts w:eastAsia="Times New Roman"/>
          <w:color w:val="0F1419"/>
          <w:sz w:val="30"/>
          <w:szCs w:val="30"/>
        </w:rPr>
        <w:t>31</w:t>
      </w:r>
      <w:r w:rsidR="00672250">
        <w:rPr>
          <w:rFonts w:eastAsia="Times New Roman"/>
          <w:color w:val="0F1419"/>
          <w:sz w:val="30"/>
          <w:szCs w:val="30"/>
          <w:lang w:val="ru-RU"/>
        </w:rPr>
        <w:t>.</w:t>
      </w:r>
    </w:p>
    <w:p w:rsidR="006B2A37" w:rsidRPr="00672250" w:rsidRDefault="006B2A37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744DB6" w:rsidRPr="006B2A37" w:rsidRDefault="00744DB6" w:rsidP="006B2A37">
      <w:pPr>
        <w:pStyle w:val="a4"/>
        <w:jc w:val="both"/>
        <w:rPr>
          <w:rFonts w:eastAsia="Times New Roman"/>
          <w:sz w:val="30"/>
          <w:szCs w:val="30"/>
        </w:rPr>
      </w:pPr>
      <w:r w:rsidRPr="006B2A37">
        <w:rPr>
          <w:rFonts w:eastAsia="Times New Roman"/>
          <w:sz w:val="30"/>
          <w:szCs w:val="30"/>
        </w:rPr>
        <w:t>     </w:t>
      </w:r>
      <w:r w:rsidR="006B2A37">
        <w:rPr>
          <w:rFonts w:eastAsia="Times New Roman"/>
          <w:sz w:val="30"/>
          <w:szCs w:val="30"/>
          <w:lang w:val="ru-RU"/>
        </w:rPr>
        <w:t xml:space="preserve">  </w:t>
      </w:r>
      <w:r w:rsidR="006B2A37">
        <w:rPr>
          <w:rFonts w:eastAsia="Times New Roman"/>
          <w:sz w:val="30"/>
          <w:szCs w:val="30"/>
          <w:lang w:val="ru-RU"/>
        </w:rPr>
        <w:tab/>
      </w:r>
      <w:r w:rsidRPr="006B2A37">
        <w:rPr>
          <w:rFonts w:eastAsia="Times New Roman"/>
          <w:sz w:val="30"/>
          <w:szCs w:val="30"/>
        </w:rPr>
        <w:t>Общее колич</w:t>
      </w:r>
      <w:r w:rsidR="006B2A37">
        <w:rPr>
          <w:rFonts w:eastAsia="Times New Roman"/>
          <w:sz w:val="30"/>
          <w:szCs w:val="30"/>
        </w:rPr>
        <w:t>ество членовсовета по  развитию</w:t>
      </w:r>
      <w:r w:rsidR="006B2A37">
        <w:rPr>
          <w:rFonts w:eastAsia="Times New Roman"/>
          <w:sz w:val="30"/>
          <w:szCs w:val="30"/>
          <w:lang w:val="ru-RU"/>
        </w:rPr>
        <w:t xml:space="preserve"> </w:t>
      </w:r>
      <w:r w:rsidRPr="006B2A37">
        <w:rPr>
          <w:rFonts w:eastAsia="Times New Roman"/>
          <w:sz w:val="30"/>
          <w:szCs w:val="30"/>
        </w:rPr>
        <w:t>предпринимательства при  Жлобинском райисполкоме (далее – Совет) -2</w:t>
      </w:r>
      <w:r w:rsidRPr="006B2A37">
        <w:rPr>
          <w:rFonts w:eastAsia="Times New Roman"/>
          <w:sz w:val="30"/>
          <w:szCs w:val="30"/>
          <w:lang w:val="ru-RU"/>
        </w:rPr>
        <w:t>4</w:t>
      </w:r>
      <w:r w:rsidRPr="006B2A37">
        <w:rPr>
          <w:rFonts w:eastAsia="Times New Roman"/>
          <w:sz w:val="30"/>
          <w:szCs w:val="30"/>
        </w:rPr>
        <w:t xml:space="preserve"> человека.</w:t>
      </w:r>
    </w:p>
    <w:p w:rsidR="00744DB6" w:rsidRDefault="00744DB6" w:rsidP="00744DB6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</w:t>
      </w:r>
      <w:r>
        <w:rPr>
          <w:rFonts w:eastAsia="Times New Roman"/>
          <w:color w:val="0F1419"/>
          <w:sz w:val="30"/>
          <w:szCs w:val="30"/>
        </w:rPr>
        <w:t>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>
        <w:rPr>
          <w:rFonts w:eastAsia="Times New Roman"/>
          <w:color w:val="0F1419"/>
          <w:sz w:val="30"/>
          <w:szCs w:val="30"/>
        </w:rPr>
        <w:t xml:space="preserve"> Присутствовали на заседании:– </w:t>
      </w:r>
      <w:r w:rsidR="00A83090">
        <w:rPr>
          <w:rFonts w:eastAsia="Times New Roman"/>
          <w:color w:val="0F1419"/>
          <w:sz w:val="30"/>
          <w:szCs w:val="30"/>
          <w:lang w:val="ru-RU"/>
        </w:rPr>
        <w:t>17</w:t>
      </w:r>
      <w:r>
        <w:rPr>
          <w:rFonts w:eastAsia="Times New Roman"/>
          <w:color w:val="0F1419"/>
          <w:sz w:val="30"/>
          <w:szCs w:val="30"/>
        </w:rPr>
        <w:t>.</w:t>
      </w: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</w:t>
      </w:r>
      <w:r>
        <w:rPr>
          <w:rFonts w:eastAsia="Times New Roman"/>
          <w:color w:val="0F1419"/>
          <w:sz w:val="30"/>
          <w:szCs w:val="30"/>
        </w:rPr>
        <w:t>Количество голосов, необходимых,  для принятия решения – 14.</w:t>
      </w:r>
    </w:p>
    <w:p w:rsidR="00311BD6" w:rsidRDefault="00744DB6" w:rsidP="00744DB6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Повестка дня: </w:t>
      </w:r>
    </w:p>
    <w:p w:rsidR="00A77F35" w:rsidRPr="00A77F35" w:rsidRDefault="00532FE8" w:rsidP="00A77F35">
      <w:pPr>
        <w:pStyle w:val="titlencpi"/>
        <w:spacing w:before="0" w:after="0"/>
        <w:ind w:right="0"/>
        <w:jc w:val="both"/>
        <w:rPr>
          <w:b w:val="0"/>
          <w:sz w:val="30"/>
          <w:szCs w:val="30"/>
        </w:rPr>
      </w:pPr>
      <w:r w:rsidRPr="00A77F35">
        <w:rPr>
          <w:b w:val="0"/>
          <w:sz w:val="30"/>
          <w:szCs w:val="30"/>
        </w:rPr>
        <w:tab/>
      </w:r>
      <w:r w:rsidR="00A83090">
        <w:rPr>
          <w:b w:val="0"/>
          <w:sz w:val="30"/>
          <w:szCs w:val="30"/>
        </w:rPr>
        <w:t>1</w:t>
      </w:r>
      <w:r w:rsidR="008407E3" w:rsidRPr="00A77F35">
        <w:rPr>
          <w:b w:val="0"/>
          <w:sz w:val="30"/>
          <w:szCs w:val="30"/>
        </w:rPr>
        <w:t>. О рассмотрении проекта решения Жлобинского районного исполнительного комитета «</w:t>
      </w:r>
      <w:r w:rsidR="00A77F35" w:rsidRPr="00A77F35">
        <w:rPr>
          <w:b w:val="0"/>
          <w:sz w:val="30"/>
          <w:szCs w:val="30"/>
        </w:rPr>
        <w:t xml:space="preserve">Об ограничении времени продажи алкогольных напитков на территории </w:t>
      </w:r>
      <w:proofErr w:type="spellStart"/>
      <w:r w:rsidR="00A77F35" w:rsidRPr="00A77F35">
        <w:rPr>
          <w:b w:val="0"/>
          <w:sz w:val="30"/>
          <w:szCs w:val="30"/>
        </w:rPr>
        <w:t>Жлобинского</w:t>
      </w:r>
      <w:proofErr w:type="spellEnd"/>
      <w:r w:rsidR="00A77F35" w:rsidRPr="00A77F35">
        <w:rPr>
          <w:b w:val="0"/>
          <w:sz w:val="30"/>
          <w:szCs w:val="30"/>
        </w:rPr>
        <w:t xml:space="preserve"> района».</w:t>
      </w:r>
    </w:p>
    <w:p w:rsidR="000B3C0E" w:rsidRPr="00A83090" w:rsidRDefault="00A83090" w:rsidP="00A83090">
      <w:pPr>
        <w:pStyle w:val="a4"/>
        <w:ind w:firstLine="720"/>
        <w:rPr>
          <w:rFonts w:eastAsia="Times New Roman"/>
          <w:sz w:val="30"/>
          <w:szCs w:val="30"/>
          <w:u w:val="single"/>
          <w:lang w:val="ru-RU"/>
        </w:rPr>
      </w:pPr>
      <w:r>
        <w:rPr>
          <w:rFonts w:eastAsia="Times New Roman"/>
          <w:sz w:val="30"/>
          <w:szCs w:val="30"/>
          <w:u w:val="single"/>
          <w:lang w:val="ru-RU"/>
        </w:rPr>
        <w:t>В</w:t>
      </w:r>
      <w:r w:rsidR="000B3C0E" w:rsidRPr="00C7453A">
        <w:rPr>
          <w:rFonts w:eastAsia="Times New Roman"/>
          <w:sz w:val="30"/>
          <w:szCs w:val="30"/>
          <w:u w:val="single"/>
          <w:lang w:val="ru-RU"/>
        </w:rPr>
        <w:t>ыступил</w:t>
      </w:r>
      <w:r w:rsidR="00F45E4F">
        <w:rPr>
          <w:rFonts w:eastAsia="Times New Roman"/>
          <w:sz w:val="30"/>
          <w:szCs w:val="30"/>
          <w:u w:val="single"/>
          <w:lang w:val="ru-RU"/>
        </w:rPr>
        <w:t xml:space="preserve"> п</w:t>
      </w:r>
      <w:r w:rsidR="000B3C0E" w:rsidRPr="00C7453A">
        <w:rPr>
          <w:rFonts w:eastAsia="Times New Roman"/>
          <w:sz w:val="30"/>
          <w:szCs w:val="30"/>
          <w:u w:val="single"/>
          <w:lang w:val="ru-RU"/>
        </w:rPr>
        <w:t xml:space="preserve">редседатель Совета </w:t>
      </w:r>
      <w:r>
        <w:rPr>
          <w:rFonts w:eastAsia="Times New Roman"/>
          <w:sz w:val="30"/>
          <w:szCs w:val="30"/>
          <w:u w:val="single"/>
          <w:lang w:val="ru-RU"/>
        </w:rPr>
        <w:t xml:space="preserve"> </w:t>
      </w:r>
      <w:proofErr w:type="spellStart"/>
      <w:r w:rsidR="000B3C0E" w:rsidRPr="00C7453A">
        <w:rPr>
          <w:rFonts w:eastAsia="Times New Roman"/>
          <w:sz w:val="30"/>
          <w:szCs w:val="30"/>
          <w:u w:val="single"/>
          <w:lang w:val="ru-RU"/>
        </w:rPr>
        <w:t>Ундруль</w:t>
      </w:r>
      <w:proofErr w:type="spellEnd"/>
      <w:r w:rsidR="000B3C0E" w:rsidRPr="00C7453A">
        <w:rPr>
          <w:rFonts w:eastAsia="Times New Roman"/>
          <w:sz w:val="30"/>
          <w:szCs w:val="30"/>
          <w:u w:val="single"/>
          <w:lang w:val="ru-RU"/>
        </w:rPr>
        <w:t xml:space="preserve"> В.А. </w:t>
      </w:r>
      <w:r w:rsidR="000B3C0E" w:rsidRPr="00C7453A">
        <w:rPr>
          <w:rFonts w:eastAsia="Times New Roman"/>
          <w:sz w:val="30"/>
          <w:szCs w:val="30"/>
          <w:u w:val="single"/>
        </w:rPr>
        <w:t>с информацией:</w:t>
      </w:r>
    </w:p>
    <w:p w:rsidR="00B05627" w:rsidRPr="001731D7" w:rsidRDefault="003864E9" w:rsidP="0020257D">
      <w:pPr>
        <w:pStyle w:val="point"/>
        <w:ind w:right="-424"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связи с </w:t>
      </w:r>
      <w:r w:rsidRPr="001731D7">
        <w:rPr>
          <w:sz w:val="30"/>
          <w:szCs w:val="30"/>
        </w:rPr>
        <w:t xml:space="preserve">проведением </w:t>
      </w:r>
      <w:r>
        <w:rPr>
          <w:sz w:val="30"/>
          <w:szCs w:val="30"/>
        </w:rPr>
        <w:t xml:space="preserve">мероприятий, направленных на </w:t>
      </w:r>
      <w:r w:rsidRPr="001731D7">
        <w:rPr>
          <w:sz w:val="30"/>
          <w:szCs w:val="30"/>
        </w:rPr>
        <w:t>пропаганду (популяризацию) здорового образа</w:t>
      </w:r>
      <w:r>
        <w:rPr>
          <w:sz w:val="30"/>
          <w:szCs w:val="30"/>
        </w:rPr>
        <w:t xml:space="preserve"> жизни, профилактику пьянства и алкоголизма, борьбу </w:t>
      </w:r>
      <w:r w:rsidR="0020257D">
        <w:rPr>
          <w:sz w:val="30"/>
          <w:szCs w:val="30"/>
        </w:rPr>
        <w:t xml:space="preserve">с ними </w:t>
      </w:r>
      <w:r w:rsidR="000E72B6">
        <w:rPr>
          <w:sz w:val="30"/>
          <w:szCs w:val="30"/>
        </w:rPr>
        <w:t xml:space="preserve"> </w:t>
      </w:r>
      <w:r w:rsidR="0020257D">
        <w:rPr>
          <w:sz w:val="30"/>
          <w:szCs w:val="30"/>
        </w:rPr>
        <w:t xml:space="preserve">в </w:t>
      </w:r>
      <w:r w:rsidR="000E72B6">
        <w:rPr>
          <w:sz w:val="30"/>
          <w:szCs w:val="30"/>
        </w:rPr>
        <w:t xml:space="preserve">  </w:t>
      </w:r>
      <w:proofErr w:type="spellStart"/>
      <w:r w:rsidR="0020257D">
        <w:rPr>
          <w:sz w:val="30"/>
          <w:szCs w:val="30"/>
        </w:rPr>
        <w:t>Жлобинском</w:t>
      </w:r>
      <w:proofErr w:type="spellEnd"/>
      <w:r w:rsidR="0020257D">
        <w:rPr>
          <w:sz w:val="30"/>
          <w:szCs w:val="30"/>
        </w:rPr>
        <w:t xml:space="preserve"> районе, в период с </w:t>
      </w:r>
      <w:r w:rsidR="00DF0289">
        <w:rPr>
          <w:sz w:val="30"/>
          <w:szCs w:val="30"/>
        </w:rPr>
        <w:t>24</w:t>
      </w:r>
      <w:r w:rsidR="00B939EF">
        <w:rPr>
          <w:sz w:val="30"/>
          <w:szCs w:val="30"/>
        </w:rPr>
        <w:t xml:space="preserve"> по 25</w:t>
      </w:r>
      <w:r w:rsidR="00DF0289">
        <w:rPr>
          <w:sz w:val="30"/>
          <w:szCs w:val="30"/>
        </w:rPr>
        <w:t xml:space="preserve"> мая 2025 </w:t>
      </w:r>
      <w:r w:rsidR="006B2A37">
        <w:rPr>
          <w:sz w:val="30"/>
          <w:szCs w:val="30"/>
        </w:rPr>
        <w:t>года</w:t>
      </w:r>
      <w:r w:rsidR="0020257D">
        <w:rPr>
          <w:sz w:val="30"/>
          <w:szCs w:val="30"/>
        </w:rPr>
        <w:t xml:space="preserve"> </w:t>
      </w:r>
      <w:r w:rsidR="00B939EF">
        <w:rPr>
          <w:sz w:val="30"/>
          <w:szCs w:val="30"/>
        </w:rPr>
        <w:t xml:space="preserve"> и с 13 по </w:t>
      </w:r>
      <w:bookmarkStart w:id="0" w:name="_GoBack"/>
      <w:bookmarkEnd w:id="0"/>
      <w:r w:rsidR="0020257D">
        <w:rPr>
          <w:sz w:val="30"/>
          <w:szCs w:val="30"/>
        </w:rPr>
        <w:t>14 ию</w:t>
      </w:r>
      <w:r w:rsidR="006B2A37">
        <w:rPr>
          <w:sz w:val="30"/>
          <w:szCs w:val="30"/>
        </w:rPr>
        <w:t>ня 2025 года</w:t>
      </w:r>
      <w:r w:rsidR="0020257D">
        <w:rPr>
          <w:sz w:val="30"/>
          <w:szCs w:val="30"/>
        </w:rPr>
        <w:t xml:space="preserve">, </w:t>
      </w:r>
      <w:r w:rsidR="00B05627">
        <w:rPr>
          <w:sz w:val="30"/>
          <w:szCs w:val="30"/>
        </w:rPr>
        <w:t xml:space="preserve">планируется ограничение времени продажи алкогольных напитков, </w:t>
      </w:r>
      <w:r w:rsidR="00B05627" w:rsidRPr="00B05627">
        <w:rPr>
          <w:sz w:val="30"/>
          <w:szCs w:val="30"/>
        </w:rPr>
        <w:t xml:space="preserve"> </w:t>
      </w:r>
      <w:r w:rsidR="00B05627">
        <w:rPr>
          <w:sz w:val="30"/>
          <w:szCs w:val="30"/>
        </w:rPr>
        <w:t xml:space="preserve">за </w:t>
      </w:r>
      <w:r w:rsidR="00B05627" w:rsidRPr="001731D7">
        <w:rPr>
          <w:sz w:val="30"/>
          <w:szCs w:val="30"/>
        </w:rPr>
        <w:t>и</w:t>
      </w:r>
      <w:r w:rsidR="00B05627">
        <w:rPr>
          <w:sz w:val="30"/>
          <w:szCs w:val="30"/>
        </w:rPr>
        <w:t xml:space="preserve">сключением розничной торговли в </w:t>
      </w:r>
      <w:r w:rsidR="00B05627" w:rsidRPr="001731D7">
        <w:rPr>
          <w:sz w:val="30"/>
          <w:szCs w:val="30"/>
        </w:rPr>
        <w:t>о</w:t>
      </w:r>
      <w:r w:rsidR="00B05627">
        <w:rPr>
          <w:sz w:val="30"/>
          <w:szCs w:val="30"/>
        </w:rPr>
        <w:t xml:space="preserve">бъектах общественного питания в </w:t>
      </w:r>
      <w:r w:rsidR="00B05627" w:rsidRPr="001731D7">
        <w:rPr>
          <w:sz w:val="30"/>
          <w:szCs w:val="30"/>
        </w:rPr>
        <w:t>розлив:</w:t>
      </w:r>
      <w:proofErr w:type="gramEnd"/>
    </w:p>
    <w:p w:rsidR="00B05627" w:rsidRPr="003714D4" w:rsidRDefault="00DF0289" w:rsidP="00B05627">
      <w:pPr>
        <w:pStyle w:val="newncpi"/>
        <w:ind w:right="-424" w:firstLine="709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с 08</w:t>
      </w:r>
      <w:r>
        <w:rPr>
          <w:sz w:val="30"/>
          <w:szCs w:val="30"/>
          <w:u w:val="single"/>
          <w:vertAlign w:val="superscript"/>
        </w:rPr>
        <w:t>00</w:t>
      </w:r>
      <w:r>
        <w:rPr>
          <w:sz w:val="30"/>
          <w:szCs w:val="30"/>
          <w:u w:val="single"/>
        </w:rPr>
        <w:t xml:space="preserve"> 24 мая 2025 г. </w:t>
      </w:r>
      <w:r w:rsidR="000E72B6"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до</w:t>
      </w:r>
      <w:r w:rsidR="000E72B6"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08</w:t>
      </w:r>
      <w:r>
        <w:rPr>
          <w:sz w:val="30"/>
          <w:szCs w:val="30"/>
          <w:u w:val="single"/>
          <w:vertAlign w:val="superscript"/>
        </w:rPr>
        <w:t>00</w:t>
      </w:r>
      <w:r>
        <w:rPr>
          <w:sz w:val="30"/>
          <w:szCs w:val="30"/>
          <w:u w:val="single"/>
        </w:rPr>
        <w:t xml:space="preserve"> 25 мая 2025</w:t>
      </w:r>
      <w:r w:rsidR="00B05627" w:rsidRPr="003714D4">
        <w:rPr>
          <w:sz w:val="30"/>
          <w:szCs w:val="30"/>
          <w:u w:val="single"/>
        </w:rPr>
        <w:t xml:space="preserve"> г.;</w:t>
      </w:r>
    </w:p>
    <w:p w:rsidR="00B05627" w:rsidRPr="003714D4" w:rsidRDefault="00DF0289" w:rsidP="00B05627">
      <w:pPr>
        <w:pStyle w:val="newncpi"/>
        <w:ind w:right="-424" w:firstLine="709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с </w:t>
      </w:r>
      <w:r w:rsidR="000E72B6">
        <w:rPr>
          <w:sz w:val="30"/>
          <w:szCs w:val="30"/>
          <w:u w:val="single"/>
        </w:rPr>
        <w:t>08</w:t>
      </w:r>
      <w:r w:rsidR="000E72B6">
        <w:rPr>
          <w:sz w:val="30"/>
          <w:szCs w:val="30"/>
          <w:u w:val="single"/>
          <w:vertAlign w:val="superscript"/>
        </w:rPr>
        <w:t xml:space="preserve">00 </w:t>
      </w:r>
      <w:r w:rsidR="000E72B6">
        <w:rPr>
          <w:sz w:val="30"/>
          <w:szCs w:val="30"/>
          <w:u w:val="single"/>
        </w:rPr>
        <w:t>13 июня 2025 г.  до  08</w:t>
      </w:r>
      <w:r w:rsidR="000E72B6">
        <w:rPr>
          <w:sz w:val="30"/>
          <w:szCs w:val="30"/>
          <w:u w:val="single"/>
          <w:vertAlign w:val="superscript"/>
        </w:rPr>
        <w:t xml:space="preserve">00  </w:t>
      </w:r>
      <w:r>
        <w:rPr>
          <w:sz w:val="30"/>
          <w:szCs w:val="30"/>
          <w:u w:val="single"/>
        </w:rPr>
        <w:t>14 июня 2025</w:t>
      </w:r>
      <w:r w:rsidR="00B05627" w:rsidRPr="003714D4">
        <w:rPr>
          <w:sz w:val="30"/>
          <w:szCs w:val="30"/>
          <w:u w:val="single"/>
        </w:rPr>
        <w:t xml:space="preserve"> г</w:t>
      </w:r>
      <w:proofErr w:type="gramStart"/>
      <w:r w:rsidR="00B05627" w:rsidRPr="003714D4">
        <w:rPr>
          <w:sz w:val="30"/>
          <w:szCs w:val="30"/>
          <w:u w:val="single"/>
        </w:rPr>
        <w:t>..</w:t>
      </w:r>
      <w:proofErr w:type="gramEnd"/>
    </w:p>
    <w:p w:rsidR="003864E9" w:rsidRDefault="008E2CD8" w:rsidP="008E2CD8">
      <w:pPr>
        <w:pStyle w:val="newncpi"/>
        <w:ind w:right="-424" w:firstLine="709"/>
        <w:rPr>
          <w:sz w:val="30"/>
          <w:szCs w:val="30"/>
        </w:rPr>
      </w:pPr>
      <w:r>
        <w:rPr>
          <w:sz w:val="30"/>
          <w:szCs w:val="30"/>
        </w:rPr>
        <w:t xml:space="preserve">Данные ограничения, не распространяются на </w:t>
      </w:r>
      <w:r w:rsidRPr="001731D7">
        <w:rPr>
          <w:sz w:val="30"/>
          <w:szCs w:val="30"/>
        </w:rPr>
        <w:t>реализацию алкогольных напитков роз</w:t>
      </w:r>
      <w:r>
        <w:rPr>
          <w:sz w:val="30"/>
          <w:szCs w:val="30"/>
        </w:rPr>
        <w:t xml:space="preserve">ничными торговыми объектами для </w:t>
      </w:r>
      <w:r w:rsidRPr="001731D7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ритуальных обрядов, свадебных и </w:t>
      </w:r>
      <w:r w:rsidRPr="001731D7">
        <w:rPr>
          <w:sz w:val="30"/>
          <w:szCs w:val="30"/>
        </w:rPr>
        <w:t>юбилейных торжеств.</w:t>
      </w:r>
    </w:p>
    <w:p w:rsidR="00644F9C" w:rsidRDefault="00644F9C" w:rsidP="00644F9C">
      <w:pPr>
        <w:pStyle w:val="a4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На основании вышеизложенного </w:t>
      </w:r>
      <w:r w:rsidR="00935A7A">
        <w:rPr>
          <w:sz w:val="30"/>
          <w:szCs w:val="30"/>
          <w:lang w:val="ru-RU"/>
        </w:rPr>
        <w:t xml:space="preserve">подготовлен и </w:t>
      </w:r>
      <w:r>
        <w:rPr>
          <w:sz w:val="30"/>
          <w:szCs w:val="30"/>
          <w:lang w:val="ru-RU"/>
        </w:rPr>
        <w:t xml:space="preserve">выносится на рассмотрение проект решения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районного исполнительного комитета «Об ограничении времени продажи алкогольных напитков</w:t>
      </w:r>
      <w:r w:rsidR="00927D6F">
        <w:rPr>
          <w:sz w:val="30"/>
          <w:szCs w:val="30"/>
          <w:lang w:val="ru-RU"/>
        </w:rPr>
        <w:t xml:space="preserve"> на территории </w:t>
      </w:r>
      <w:proofErr w:type="spellStart"/>
      <w:r w:rsidR="00927D6F">
        <w:rPr>
          <w:sz w:val="30"/>
          <w:szCs w:val="30"/>
          <w:lang w:val="ru-RU"/>
        </w:rPr>
        <w:t>Жлобинского</w:t>
      </w:r>
      <w:proofErr w:type="spellEnd"/>
      <w:r w:rsidR="00927D6F">
        <w:rPr>
          <w:sz w:val="30"/>
          <w:szCs w:val="30"/>
          <w:lang w:val="ru-RU"/>
        </w:rPr>
        <w:t xml:space="preserve"> района</w:t>
      </w:r>
      <w:r>
        <w:rPr>
          <w:sz w:val="30"/>
          <w:szCs w:val="30"/>
          <w:lang w:val="ru-RU"/>
        </w:rPr>
        <w:t>».</w:t>
      </w:r>
    </w:p>
    <w:p w:rsidR="00644F9C" w:rsidRPr="00B10525" w:rsidRDefault="00644F9C" w:rsidP="00644F9C">
      <w:pPr>
        <w:pStyle w:val="a4"/>
        <w:tabs>
          <w:tab w:val="left" w:pos="567"/>
        </w:tabs>
        <w:jc w:val="both"/>
        <w:rPr>
          <w:sz w:val="30"/>
          <w:szCs w:val="30"/>
          <w:u w:val="single"/>
        </w:rPr>
      </w:pPr>
      <w:r>
        <w:rPr>
          <w:sz w:val="30"/>
          <w:szCs w:val="30"/>
          <w:lang w:val="ru-RU"/>
        </w:rPr>
        <w:t xml:space="preserve">       </w:t>
      </w:r>
      <w:r w:rsidR="00927D6F">
        <w:rPr>
          <w:sz w:val="30"/>
          <w:szCs w:val="30"/>
          <w:u w:val="single"/>
        </w:rPr>
        <w:t>Р</w:t>
      </w:r>
      <w:r w:rsidR="00927D6F">
        <w:rPr>
          <w:sz w:val="30"/>
          <w:szCs w:val="30"/>
          <w:u w:val="single"/>
          <w:lang w:val="ru-RU"/>
        </w:rPr>
        <w:t>ЕШИЛИ</w:t>
      </w:r>
      <w:r w:rsidRPr="00B10525">
        <w:rPr>
          <w:sz w:val="30"/>
          <w:szCs w:val="30"/>
          <w:u w:val="single"/>
        </w:rPr>
        <w:t>:</w:t>
      </w:r>
    </w:p>
    <w:p w:rsidR="00644F9C" w:rsidRDefault="00644F9C" w:rsidP="00644F9C">
      <w:pPr>
        <w:pStyle w:val="a4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       1.</w:t>
      </w:r>
      <w:r>
        <w:rPr>
          <w:sz w:val="30"/>
          <w:szCs w:val="30"/>
          <w:lang w:val="ru-RU"/>
        </w:rPr>
        <w:t xml:space="preserve"> Согласовать проект решения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районного исполнительного комитета «</w:t>
      </w:r>
      <w:r w:rsidR="00927D6F">
        <w:rPr>
          <w:sz w:val="30"/>
          <w:szCs w:val="30"/>
          <w:lang w:val="ru-RU"/>
        </w:rPr>
        <w:t xml:space="preserve">Об ограничении времени продажи алкогольных напитков на территории </w:t>
      </w:r>
      <w:proofErr w:type="spellStart"/>
      <w:r w:rsidR="00927D6F">
        <w:rPr>
          <w:sz w:val="30"/>
          <w:szCs w:val="30"/>
          <w:lang w:val="ru-RU"/>
        </w:rPr>
        <w:t>Жлобинского</w:t>
      </w:r>
      <w:proofErr w:type="spellEnd"/>
      <w:r w:rsidR="00927D6F">
        <w:rPr>
          <w:sz w:val="30"/>
          <w:szCs w:val="30"/>
          <w:lang w:val="ru-RU"/>
        </w:rPr>
        <w:t xml:space="preserve"> района</w:t>
      </w:r>
      <w:r>
        <w:rPr>
          <w:sz w:val="30"/>
          <w:szCs w:val="30"/>
          <w:lang w:val="ru-RU"/>
        </w:rPr>
        <w:t>».</w:t>
      </w:r>
    </w:p>
    <w:p w:rsidR="00927D6F" w:rsidRPr="004A7DEC" w:rsidRDefault="00927D6F" w:rsidP="00927D6F">
      <w:pPr>
        <w:pStyle w:val="a4"/>
        <w:jc w:val="both"/>
        <w:rPr>
          <w:rFonts w:eastAsia="Times New Roman"/>
          <w:color w:val="0F1419"/>
          <w:sz w:val="30"/>
          <w:szCs w:val="30"/>
          <w:u w:val="single"/>
        </w:rPr>
      </w:pPr>
      <w:r w:rsidRPr="004A7DEC">
        <w:rPr>
          <w:rFonts w:eastAsia="Times New Roman"/>
          <w:color w:val="0F1419"/>
          <w:sz w:val="30"/>
          <w:szCs w:val="30"/>
          <w:u w:val="single"/>
        </w:rPr>
        <w:t>Итоги голосования по</w:t>
      </w:r>
      <w:r w:rsidR="003714D4">
        <w:rPr>
          <w:rFonts w:eastAsia="Times New Roman"/>
          <w:color w:val="0F1419"/>
          <w:sz w:val="30"/>
          <w:szCs w:val="30"/>
          <w:u w:val="single"/>
          <w:lang w:val="ru-RU"/>
        </w:rPr>
        <w:t xml:space="preserve"> второму</w:t>
      </w:r>
      <w:r w:rsidRPr="004A7DEC">
        <w:rPr>
          <w:rFonts w:eastAsia="Times New Roman"/>
          <w:color w:val="0F1419"/>
          <w:sz w:val="30"/>
          <w:szCs w:val="30"/>
          <w:u w:val="single"/>
          <w:lang w:val="ru-RU"/>
        </w:rPr>
        <w:t xml:space="preserve"> вопросу</w:t>
      </w:r>
      <w:r w:rsidRPr="004A7DEC">
        <w:rPr>
          <w:rFonts w:eastAsia="Times New Roman"/>
          <w:color w:val="0F1419"/>
          <w:sz w:val="30"/>
          <w:szCs w:val="30"/>
          <w:u w:val="single"/>
        </w:rPr>
        <w:t>:</w:t>
      </w:r>
    </w:p>
    <w:p w:rsidR="00927D6F" w:rsidRDefault="00927D6F" w:rsidP="00927D6F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«За» - единогласно;</w:t>
      </w:r>
    </w:p>
    <w:p w:rsidR="00927D6F" w:rsidRDefault="00927D6F" w:rsidP="00927D6F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«Против» - нет;</w:t>
      </w:r>
    </w:p>
    <w:p w:rsidR="00927D6F" w:rsidRDefault="00927D6F" w:rsidP="00927D6F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     «Воздержались» - нет.</w:t>
      </w: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744DB6" w:rsidRDefault="00744DB6" w:rsidP="00744DB6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Председатель Совета                                           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  </w:t>
      </w:r>
      <w:r>
        <w:rPr>
          <w:rFonts w:eastAsia="Times New Roman"/>
          <w:color w:val="0F1419"/>
          <w:sz w:val="30"/>
          <w:szCs w:val="30"/>
        </w:rPr>
        <w:t xml:space="preserve"> В.А.Ундруль</w:t>
      </w: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</w:t>
      </w:r>
    </w:p>
    <w:p w:rsidR="005377A0" w:rsidRPr="00EE134F" w:rsidRDefault="00744DB6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 xml:space="preserve">Член </w:t>
      </w:r>
      <w:r>
        <w:rPr>
          <w:rFonts w:eastAsia="Times New Roman"/>
          <w:color w:val="0F1419"/>
          <w:sz w:val="30"/>
          <w:szCs w:val="30"/>
        </w:rPr>
        <w:t>Совета                                                 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         </w:t>
      </w:r>
      <w:r>
        <w:rPr>
          <w:rFonts w:eastAsia="Times New Roman"/>
          <w:color w:val="0F1419"/>
          <w:sz w:val="30"/>
          <w:szCs w:val="30"/>
        </w:rPr>
        <w:t xml:space="preserve">   </w:t>
      </w:r>
      <w:proofErr w:type="spellStart"/>
      <w:r w:rsidR="00EE134F">
        <w:rPr>
          <w:rFonts w:eastAsia="Times New Roman"/>
          <w:color w:val="0F1419"/>
          <w:sz w:val="30"/>
          <w:szCs w:val="30"/>
          <w:lang w:val="ru-RU"/>
        </w:rPr>
        <w:t>О.В.Луценкова</w:t>
      </w:r>
      <w:proofErr w:type="spellEnd"/>
    </w:p>
    <w:sectPr w:rsidR="005377A0" w:rsidRPr="00EE134F" w:rsidSect="004A7D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20"/>
    <w:rsid w:val="00092076"/>
    <w:rsid w:val="000A1E9E"/>
    <w:rsid w:val="000B3C0E"/>
    <w:rsid w:val="000E72B6"/>
    <w:rsid w:val="001234A8"/>
    <w:rsid w:val="00150BB9"/>
    <w:rsid w:val="00157D22"/>
    <w:rsid w:val="00162AD2"/>
    <w:rsid w:val="00195FFF"/>
    <w:rsid w:val="0020257D"/>
    <w:rsid w:val="00202E9D"/>
    <w:rsid w:val="00210881"/>
    <w:rsid w:val="0026197F"/>
    <w:rsid w:val="00285B08"/>
    <w:rsid w:val="00292CC1"/>
    <w:rsid w:val="0030181A"/>
    <w:rsid w:val="00303AFF"/>
    <w:rsid w:val="00311BD6"/>
    <w:rsid w:val="00317FAA"/>
    <w:rsid w:val="00331600"/>
    <w:rsid w:val="00343B14"/>
    <w:rsid w:val="0034406D"/>
    <w:rsid w:val="003714D4"/>
    <w:rsid w:val="003864E9"/>
    <w:rsid w:val="003C5220"/>
    <w:rsid w:val="004574C3"/>
    <w:rsid w:val="004A7DEC"/>
    <w:rsid w:val="004E2DE9"/>
    <w:rsid w:val="00532FE8"/>
    <w:rsid w:val="005377A0"/>
    <w:rsid w:val="005C3D0E"/>
    <w:rsid w:val="005F2886"/>
    <w:rsid w:val="00644F9C"/>
    <w:rsid w:val="00672250"/>
    <w:rsid w:val="006B2A37"/>
    <w:rsid w:val="00704FB4"/>
    <w:rsid w:val="00744DB6"/>
    <w:rsid w:val="007D488E"/>
    <w:rsid w:val="008407E3"/>
    <w:rsid w:val="00840D2A"/>
    <w:rsid w:val="00877B19"/>
    <w:rsid w:val="008B01A2"/>
    <w:rsid w:val="008E2CD8"/>
    <w:rsid w:val="00906B76"/>
    <w:rsid w:val="00906B79"/>
    <w:rsid w:val="00927D6F"/>
    <w:rsid w:val="00935A7A"/>
    <w:rsid w:val="00964997"/>
    <w:rsid w:val="00966DD9"/>
    <w:rsid w:val="00A77F35"/>
    <w:rsid w:val="00A83090"/>
    <w:rsid w:val="00A85D4A"/>
    <w:rsid w:val="00B05627"/>
    <w:rsid w:val="00B87984"/>
    <w:rsid w:val="00B939EF"/>
    <w:rsid w:val="00BF7A73"/>
    <w:rsid w:val="00C7453A"/>
    <w:rsid w:val="00C765F2"/>
    <w:rsid w:val="00CD1CBF"/>
    <w:rsid w:val="00D74BDF"/>
    <w:rsid w:val="00DB4A66"/>
    <w:rsid w:val="00DD6408"/>
    <w:rsid w:val="00DF0289"/>
    <w:rsid w:val="00E47BB9"/>
    <w:rsid w:val="00E60580"/>
    <w:rsid w:val="00EE134F"/>
    <w:rsid w:val="00F45E4F"/>
    <w:rsid w:val="00F6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5</cp:revision>
  <cp:lastPrinted>2025-04-26T05:48:00Z</cp:lastPrinted>
  <dcterms:created xsi:type="dcterms:W3CDTF">2025-04-25T08:58:00Z</dcterms:created>
  <dcterms:modified xsi:type="dcterms:W3CDTF">2025-04-26T05:51:00Z</dcterms:modified>
</cp:coreProperties>
</file>